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4468"/>
        <w:gridCol w:w="2551"/>
      </w:tblGrid>
      <w:tr w:rsidR="007F7595" w:rsidTr="00E11E52">
        <w:tc>
          <w:tcPr>
            <w:tcW w:w="2303" w:type="dxa"/>
          </w:tcPr>
          <w:p w:rsidR="007F7595" w:rsidRDefault="007F7595" w:rsidP="00E11E52">
            <w:pPr>
              <w:rPr>
                <w:rFonts w:ascii="Times New Roman" w:eastAsia="Times New Roman" w:hAnsi="Times New Roman" w:cs="Times New Roman"/>
                <w:sz w:val="24"/>
                <w:szCs w:val="24"/>
                <w:lang w:val="en-GB" w:eastAsia="fr-FR"/>
              </w:rPr>
            </w:pPr>
            <w:r w:rsidRPr="00766F6B">
              <w:rPr>
                <w:rFonts w:ascii="Times New Roman" w:eastAsia="Times New Roman" w:hAnsi="Times New Roman" w:cs="Times New Roman"/>
                <w:noProof/>
                <w:sz w:val="24"/>
                <w:szCs w:val="24"/>
                <w:lang w:val="fr-BE" w:eastAsia="fr-BE"/>
              </w:rPr>
              <w:drawing>
                <wp:inline distT="0" distB="0" distL="0" distR="0">
                  <wp:extent cx="1123950" cy="776621"/>
                  <wp:effectExtent l="19050" t="0" r="0" b="0"/>
                  <wp:docPr id="5" name="Image 1" descr="Résultat de recherche d'images pour &quot;logo fp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fpn&quot;"/>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6991" cy="847820"/>
                          </a:xfrm>
                          <a:prstGeom prst="rect">
                            <a:avLst/>
                          </a:prstGeom>
                          <a:noFill/>
                          <a:ln>
                            <a:noFill/>
                          </a:ln>
                        </pic:spPr>
                      </pic:pic>
                    </a:graphicData>
                  </a:graphic>
                </wp:inline>
              </w:drawing>
            </w:r>
          </w:p>
        </w:tc>
        <w:tc>
          <w:tcPr>
            <w:tcW w:w="4468" w:type="dxa"/>
          </w:tcPr>
          <w:p w:rsidR="007F7595" w:rsidRPr="00FE7209" w:rsidRDefault="007F7595" w:rsidP="00E11E52">
            <w:pPr>
              <w:ind w:right="-249" w:firstLine="249"/>
              <w:jc w:val="center"/>
              <w:rPr>
                <w:rFonts w:asciiTheme="majorBidi" w:eastAsia="Times New Roman" w:hAnsiTheme="majorBidi" w:cstheme="majorBidi"/>
                <w:sz w:val="32"/>
                <w:szCs w:val="32"/>
                <w:lang w:eastAsia="fr-FR"/>
              </w:rPr>
            </w:pPr>
            <w:r w:rsidRPr="00FE7209">
              <w:rPr>
                <w:rFonts w:asciiTheme="majorBidi" w:eastAsia="Times New Roman" w:hAnsiTheme="majorBidi" w:cstheme="majorBidi"/>
                <w:sz w:val="32"/>
                <w:szCs w:val="32"/>
                <w:lang w:eastAsia="fr-FR"/>
              </w:rPr>
              <w:t xml:space="preserve">Université Mohammed Premier </w:t>
            </w:r>
          </w:p>
          <w:p w:rsidR="007F7595" w:rsidRPr="00FE7209" w:rsidRDefault="007F7595" w:rsidP="00E11E52">
            <w:pPr>
              <w:jc w:val="center"/>
              <w:rPr>
                <w:rFonts w:asciiTheme="majorBidi" w:eastAsia="Times New Roman" w:hAnsiTheme="majorBidi" w:cstheme="majorBidi"/>
                <w:sz w:val="32"/>
                <w:szCs w:val="32"/>
                <w:lang w:eastAsia="fr-FR"/>
              </w:rPr>
            </w:pPr>
            <w:r w:rsidRPr="00FE7209">
              <w:rPr>
                <w:rFonts w:asciiTheme="majorBidi" w:eastAsia="Times New Roman" w:hAnsiTheme="majorBidi" w:cstheme="majorBidi"/>
                <w:sz w:val="32"/>
                <w:szCs w:val="32"/>
                <w:lang w:eastAsia="fr-FR"/>
              </w:rPr>
              <w:t xml:space="preserve">Faculté Pluridisciplinaire </w:t>
            </w:r>
          </w:p>
          <w:p w:rsidR="007F7595" w:rsidRPr="007F7595" w:rsidRDefault="007F7595" w:rsidP="00E11E52">
            <w:pPr>
              <w:jc w:val="center"/>
              <w:rPr>
                <w:rFonts w:ascii="Times New Roman" w:eastAsia="Times New Roman" w:hAnsi="Times New Roman" w:cs="Times New Roman"/>
                <w:sz w:val="24"/>
                <w:szCs w:val="24"/>
                <w:lang w:val="fr-BE" w:eastAsia="fr-FR"/>
              </w:rPr>
            </w:pPr>
            <w:r w:rsidRPr="00FE7209">
              <w:rPr>
                <w:rFonts w:asciiTheme="majorBidi" w:eastAsia="Times New Roman" w:hAnsiTheme="majorBidi" w:cstheme="majorBidi"/>
                <w:sz w:val="32"/>
                <w:szCs w:val="32"/>
                <w:lang w:eastAsia="fr-FR"/>
              </w:rPr>
              <w:t>Nador</w:t>
            </w:r>
          </w:p>
        </w:tc>
        <w:tc>
          <w:tcPr>
            <w:tcW w:w="2551" w:type="dxa"/>
          </w:tcPr>
          <w:p w:rsidR="007F7595" w:rsidRDefault="007F7595" w:rsidP="00E11E52">
            <w:pPr>
              <w:jc w:val="right"/>
              <w:rPr>
                <w:rFonts w:ascii="Times New Roman" w:eastAsia="Times New Roman" w:hAnsi="Times New Roman" w:cs="Times New Roman"/>
                <w:sz w:val="24"/>
                <w:szCs w:val="24"/>
                <w:lang w:val="en-GB" w:eastAsia="fr-FR"/>
              </w:rPr>
            </w:pPr>
            <w:r w:rsidRPr="00766F6B">
              <w:rPr>
                <w:rFonts w:ascii="Times New Roman" w:eastAsia="Times New Roman" w:hAnsi="Times New Roman" w:cs="Times New Roman"/>
                <w:noProof/>
                <w:sz w:val="24"/>
                <w:szCs w:val="24"/>
                <w:lang w:val="fr-BE" w:eastAsia="fr-BE"/>
              </w:rPr>
              <w:drawing>
                <wp:inline distT="0" distB="0" distL="0" distR="0">
                  <wp:extent cx="885825" cy="748225"/>
                  <wp:effectExtent l="19050" t="0" r="9525" b="0"/>
                  <wp:docPr id="6" name="Image 2" descr="Résultat de recherche d'images pour &quot;logo fp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fpn&quot;"/>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6861" cy="757547"/>
                          </a:xfrm>
                          <a:prstGeom prst="rect">
                            <a:avLst/>
                          </a:prstGeom>
                          <a:noFill/>
                          <a:ln>
                            <a:noFill/>
                          </a:ln>
                        </pic:spPr>
                      </pic:pic>
                    </a:graphicData>
                  </a:graphic>
                </wp:inline>
              </w:drawing>
            </w:r>
          </w:p>
        </w:tc>
      </w:tr>
    </w:tbl>
    <w:p w:rsidR="007F7595" w:rsidRDefault="007F7595" w:rsidP="004E7CD0">
      <w:pPr>
        <w:spacing w:after="0" w:line="360" w:lineRule="auto"/>
        <w:ind w:firstLine="709"/>
        <w:jc w:val="center"/>
        <w:rPr>
          <w:rFonts w:ascii="Times New Roman" w:eastAsia="Times New Roman" w:hAnsi="Times New Roman" w:cs="Times New Roman"/>
          <w:sz w:val="24"/>
          <w:szCs w:val="24"/>
          <w:lang w:val="en-GB" w:eastAsia="fr-FR"/>
        </w:rPr>
      </w:pPr>
    </w:p>
    <w:p w:rsidR="00EE07A4" w:rsidRDefault="00EE07A4" w:rsidP="004E7CD0">
      <w:pPr>
        <w:spacing w:after="0" w:line="360" w:lineRule="auto"/>
        <w:ind w:firstLine="709"/>
        <w:jc w:val="center"/>
        <w:rPr>
          <w:rFonts w:ascii="Times New Roman" w:eastAsia="Times New Roman" w:hAnsi="Times New Roman" w:cs="Times New Roman"/>
          <w:sz w:val="24"/>
          <w:szCs w:val="24"/>
          <w:lang w:val="en-GB" w:eastAsia="fr-FR"/>
        </w:rPr>
      </w:pPr>
    </w:p>
    <w:p w:rsidR="003C6CE6" w:rsidRPr="008A12C0" w:rsidRDefault="0089067F" w:rsidP="00F32C93">
      <w:pPr>
        <w:spacing w:after="0" w:line="360" w:lineRule="auto"/>
        <w:ind w:firstLine="709"/>
        <w:jc w:val="center"/>
        <w:rPr>
          <w:rFonts w:ascii="Times New Roman" w:eastAsia="Times New Roman" w:hAnsi="Times New Roman" w:cs="Times New Roman"/>
          <w:sz w:val="32"/>
          <w:szCs w:val="32"/>
          <w:lang w:val="en-GB" w:eastAsia="fr-FR"/>
        </w:rPr>
      </w:pPr>
      <w:r w:rsidRPr="008A12C0">
        <w:rPr>
          <w:rFonts w:ascii="Times New Roman" w:eastAsia="Times New Roman" w:hAnsi="Times New Roman" w:cs="Times New Roman"/>
          <w:sz w:val="32"/>
          <w:szCs w:val="32"/>
          <w:lang w:val="en-GB" w:eastAsia="fr-FR"/>
        </w:rPr>
        <w:t>Laboratory of Society, Discourse and Trans-</w:t>
      </w:r>
      <w:proofErr w:type="spellStart"/>
      <w:r w:rsidRPr="008A12C0">
        <w:rPr>
          <w:rFonts w:ascii="Times New Roman" w:eastAsia="Times New Roman" w:hAnsi="Times New Roman" w:cs="Times New Roman"/>
          <w:sz w:val="32"/>
          <w:szCs w:val="32"/>
          <w:lang w:val="en-GB" w:eastAsia="fr-FR"/>
        </w:rPr>
        <w:t>Disciplinarity</w:t>
      </w:r>
      <w:proofErr w:type="spellEnd"/>
    </w:p>
    <w:p w:rsidR="0089067F" w:rsidRPr="008A12C0" w:rsidRDefault="0089067F" w:rsidP="008376BC">
      <w:pPr>
        <w:spacing w:after="0" w:line="360" w:lineRule="auto"/>
        <w:ind w:firstLine="709"/>
        <w:jc w:val="center"/>
        <w:rPr>
          <w:rFonts w:ascii="Times New Roman" w:eastAsia="Times New Roman" w:hAnsi="Times New Roman" w:cs="Times New Roman"/>
          <w:sz w:val="32"/>
          <w:szCs w:val="32"/>
          <w:lang w:val="en-GB" w:eastAsia="fr-FR"/>
        </w:rPr>
      </w:pPr>
      <w:r w:rsidRPr="008A12C0">
        <w:rPr>
          <w:rFonts w:ascii="Times New Roman" w:eastAsia="Times New Roman" w:hAnsi="Times New Roman" w:cs="Times New Roman"/>
          <w:sz w:val="32"/>
          <w:szCs w:val="32"/>
          <w:lang w:val="en-GB" w:eastAsia="fr-FR"/>
        </w:rPr>
        <w:t xml:space="preserve">Organize </w:t>
      </w:r>
    </w:p>
    <w:p w:rsidR="003C6CE6" w:rsidRPr="008A12C0" w:rsidRDefault="0089067F" w:rsidP="0089067F">
      <w:pPr>
        <w:spacing w:after="0" w:line="360" w:lineRule="auto"/>
        <w:ind w:firstLine="709"/>
        <w:jc w:val="center"/>
        <w:rPr>
          <w:rFonts w:ascii="Times New Roman" w:eastAsia="Times New Roman" w:hAnsi="Times New Roman" w:cs="Times New Roman"/>
          <w:sz w:val="32"/>
          <w:szCs w:val="32"/>
          <w:lang w:val="en-GB" w:eastAsia="fr-FR"/>
        </w:rPr>
      </w:pPr>
      <w:r w:rsidRPr="008A12C0">
        <w:rPr>
          <w:rFonts w:ascii="Times New Roman" w:eastAsia="Times New Roman" w:hAnsi="Times New Roman" w:cs="Times New Roman"/>
          <w:sz w:val="32"/>
          <w:szCs w:val="32"/>
          <w:lang w:val="en-GB" w:eastAsia="fr-FR"/>
        </w:rPr>
        <w:t xml:space="preserve">A National Study Day On </w:t>
      </w:r>
    </w:p>
    <w:p w:rsidR="0089067F" w:rsidRPr="0089067F" w:rsidRDefault="0089067F" w:rsidP="0089067F">
      <w:pPr>
        <w:spacing w:after="0" w:line="360" w:lineRule="auto"/>
        <w:ind w:firstLine="709"/>
        <w:jc w:val="center"/>
        <w:rPr>
          <w:rFonts w:ascii="Times New Roman" w:eastAsia="Times New Roman" w:hAnsi="Times New Roman" w:cs="Times New Roman"/>
          <w:sz w:val="24"/>
          <w:szCs w:val="24"/>
          <w:lang w:val="en-GB" w:eastAsia="fr-FR"/>
        </w:rPr>
      </w:pPr>
    </w:p>
    <w:p w:rsidR="00F32C93" w:rsidRDefault="00F32C93" w:rsidP="00F32C93">
      <w:pPr>
        <w:spacing w:after="0" w:line="360" w:lineRule="auto"/>
        <w:ind w:firstLine="709"/>
        <w:jc w:val="center"/>
        <w:rPr>
          <w:rFonts w:ascii="Times New Roman" w:eastAsia="Times New Roman" w:hAnsi="Times New Roman" w:cs="Times New Roman"/>
          <w:b/>
          <w:bCs/>
          <w:sz w:val="24"/>
          <w:szCs w:val="24"/>
          <w:lang w:val="en-GB" w:eastAsia="fr-FR"/>
        </w:rPr>
      </w:pPr>
      <w:r w:rsidRPr="0028799B">
        <w:rPr>
          <w:rFonts w:ascii="Times New Roman" w:eastAsia="Times New Roman" w:hAnsi="Times New Roman" w:cs="Times New Roman"/>
          <w:b/>
          <w:bCs/>
          <w:sz w:val="24"/>
          <w:szCs w:val="24"/>
          <w:lang w:val="en-GB" w:eastAsia="fr-FR"/>
        </w:rPr>
        <w:t>Digital Media and the New Computerized Cultural Identi</w:t>
      </w:r>
      <w:r w:rsidR="001F1BE5" w:rsidRPr="0028799B">
        <w:rPr>
          <w:rFonts w:ascii="Times New Roman" w:eastAsia="Times New Roman" w:hAnsi="Times New Roman" w:cs="Times New Roman"/>
          <w:b/>
          <w:bCs/>
          <w:sz w:val="24"/>
          <w:szCs w:val="24"/>
          <w:lang w:val="en-GB" w:eastAsia="fr-FR"/>
        </w:rPr>
        <w:t>ties: Advantages and Challenges</w:t>
      </w:r>
    </w:p>
    <w:p w:rsidR="00DA1781" w:rsidRDefault="00DA1781" w:rsidP="00F32C93">
      <w:pPr>
        <w:spacing w:after="0" w:line="360" w:lineRule="auto"/>
        <w:ind w:firstLine="709"/>
        <w:jc w:val="center"/>
        <w:rPr>
          <w:rFonts w:ascii="Times New Roman" w:eastAsia="Times New Roman" w:hAnsi="Times New Roman" w:cs="Times New Roman"/>
          <w:b/>
          <w:bCs/>
          <w:sz w:val="24"/>
          <w:szCs w:val="24"/>
          <w:lang w:val="en-GB" w:eastAsia="fr-FR"/>
        </w:rPr>
      </w:pPr>
    </w:p>
    <w:p w:rsidR="00DA1781" w:rsidRPr="00DA1781" w:rsidRDefault="00B6765D" w:rsidP="00922369">
      <w:pPr>
        <w:spacing w:after="0" w:line="360" w:lineRule="auto"/>
        <w:ind w:firstLine="709"/>
        <w:jc w:val="right"/>
        <w:rPr>
          <w:rFonts w:ascii="Times New Roman" w:eastAsia="Times New Roman" w:hAnsi="Times New Roman" w:cs="Times New Roman"/>
          <w:b/>
          <w:bCs/>
          <w:color w:val="FF0000"/>
          <w:sz w:val="24"/>
          <w:szCs w:val="24"/>
          <w:lang w:val="en-GB" w:eastAsia="fr-FR"/>
        </w:rPr>
      </w:pPr>
      <w:r>
        <w:rPr>
          <w:rFonts w:ascii="Times New Roman" w:eastAsia="Times New Roman" w:hAnsi="Times New Roman" w:cs="Times New Roman"/>
          <w:b/>
          <w:bCs/>
          <w:color w:val="FF0000"/>
          <w:sz w:val="24"/>
          <w:szCs w:val="24"/>
          <w:lang w:val="en-GB" w:eastAsia="fr-FR"/>
        </w:rPr>
        <w:t>Saturday</w:t>
      </w:r>
      <w:r w:rsidR="00922369">
        <w:rPr>
          <w:rFonts w:ascii="Times New Roman" w:eastAsia="Times New Roman" w:hAnsi="Times New Roman" w:cs="Times New Roman"/>
          <w:b/>
          <w:bCs/>
          <w:color w:val="FF0000"/>
          <w:sz w:val="24"/>
          <w:szCs w:val="24"/>
          <w:lang w:val="en-GB" w:eastAsia="fr-FR"/>
        </w:rPr>
        <w:t>,</w:t>
      </w:r>
      <w:r w:rsidR="00DA1781" w:rsidRPr="00DA1781">
        <w:rPr>
          <w:rFonts w:ascii="Times New Roman" w:eastAsia="Times New Roman" w:hAnsi="Times New Roman" w:cs="Times New Roman"/>
          <w:b/>
          <w:bCs/>
          <w:color w:val="FF0000"/>
          <w:sz w:val="24"/>
          <w:szCs w:val="24"/>
          <w:lang w:val="en-GB" w:eastAsia="fr-FR"/>
        </w:rPr>
        <w:t xml:space="preserve"> February </w:t>
      </w:r>
      <w:r>
        <w:rPr>
          <w:rFonts w:ascii="Times New Roman" w:eastAsia="Times New Roman" w:hAnsi="Times New Roman" w:cs="Times New Roman"/>
          <w:b/>
          <w:bCs/>
          <w:color w:val="FF0000"/>
          <w:sz w:val="24"/>
          <w:szCs w:val="24"/>
          <w:lang w:val="en-GB" w:eastAsia="fr-FR"/>
        </w:rPr>
        <w:t>24</w:t>
      </w:r>
      <w:r w:rsidR="00AF11F8" w:rsidRPr="00DA1781">
        <w:rPr>
          <w:rFonts w:ascii="Times New Roman" w:eastAsia="Times New Roman" w:hAnsi="Times New Roman" w:cs="Times New Roman"/>
          <w:b/>
          <w:bCs/>
          <w:color w:val="FF0000"/>
          <w:sz w:val="24"/>
          <w:szCs w:val="24"/>
          <w:vertAlign w:val="superscript"/>
          <w:lang w:val="en-GB" w:eastAsia="fr-FR"/>
        </w:rPr>
        <w:t>th</w:t>
      </w:r>
      <w:r w:rsidR="00AF11F8">
        <w:rPr>
          <w:rFonts w:ascii="Times New Roman" w:eastAsia="Times New Roman" w:hAnsi="Times New Roman" w:cs="Times New Roman"/>
          <w:b/>
          <w:bCs/>
          <w:color w:val="FF0000"/>
          <w:sz w:val="24"/>
          <w:szCs w:val="24"/>
          <w:lang w:val="en-GB" w:eastAsia="fr-FR"/>
        </w:rPr>
        <w:t>,</w:t>
      </w:r>
      <w:r w:rsidR="00DA1781" w:rsidRPr="00DA1781">
        <w:rPr>
          <w:rFonts w:ascii="Times New Roman" w:eastAsia="Times New Roman" w:hAnsi="Times New Roman" w:cs="Times New Roman"/>
          <w:b/>
          <w:bCs/>
          <w:color w:val="FF0000"/>
          <w:sz w:val="24"/>
          <w:szCs w:val="24"/>
          <w:lang w:val="en-GB" w:eastAsia="fr-FR"/>
        </w:rPr>
        <w:t xml:space="preserve"> 2018</w:t>
      </w:r>
    </w:p>
    <w:p w:rsidR="0028799B" w:rsidRDefault="0028799B" w:rsidP="00F32C93">
      <w:pPr>
        <w:spacing w:after="0" w:line="360" w:lineRule="auto"/>
        <w:ind w:firstLine="709"/>
        <w:jc w:val="center"/>
        <w:rPr>
          <w:rFonts w:ascii="Times New Roman" w:eastAsia="Times New Roman" w:hAnsi="Times New Roman" w:cs="Times New Roman"/>
          <w:sz w:val="24"/>
          <w:szCs w:val="24"/>
          <w:lang w:val="en-GB" w:eastAsia="fr-FR"/>
        </w:rPr>
      </w:pPr>
    </w:p>
    <w:p w:rsidR="0028799B" w:rsidRPr="00161C01" w:rsidRDefault="0028799B" w:rsidP="0028799B">
      <w:pPr>
        <w:autoSpaceDE w:val="0"/>
        <w:autoSpaceDN w:val="0"/>
        <w:adjustRightInd w:val="0"/>
        <w:spacing w:line="360" w:lineRule="auto"/>
        <w:ind w:firstLine="851"/>
        <w:jc w:val="both"/>
        <w:rPr>
          <w:rFonts w:asciiTheme="majorBidi" w:hAnsiTheme="majorBidi" w:cstheme="majorBidi"/>
          <w:sz w:val="24"/>
          <w:szCs w:val="24"/>
          <w:lang w:val="en-GB"/>
        </w:rPr>
      </w:pPr>
      <w:r w:rsidRPr="00161C01">
        <w:rPr>
          <w:rFonts w:ascii="Times New Roman" w:hAnsi="Times New Roman" w:cs="Times New Roman"/>
          <w:sz w:val="24"/>
          <w:szCs w:val="24"/>
          <w:lang w:val="en-GB"/>
        </w:rPr>
        <w:t xml:space="preserve">Social network sites, such as </w:t>
      </w:r>
      <w:proofErr w:type="spellStart"/>
      <w:r w:rsidRPr="00161C01">
        <w:rPr>
          <w:rFonts w:ascii="Times New Roman" w:hAnsi="Times New Roman" w:cs="Times New Roman"/>
          <w:sz w:val="24"/>
          <w:szCs w:val="24"/>
          <w:lang w:val="en-US"/>
        </w:rPr>
        <w:t>Facebook</w:t>
      </w:r>
      <w:proofErr w:type="spellEnd"/>
      <w:r w:rsidRPr="00161C01">
        <w:rPr>
          <w:rFonts w:ascii="Times New Roman" w:hAnsi="Times New Roman" w:cs="Times New Roman"/>
          <w:sz w:val="24"/>
          <w:szCs w:val="24"/>
          <w:lang w:val="en-US"/>
        </w:rPr>
        <w:t xml:space="preserve">, Twitter, YouTube, MySpace, </w:t>
      </w:r>
      <w:proofErr w:type="spellStart"/>
      <w:r w:rsidRPr="00161C01">
        <w:rPr>
          <w:rFonts w:ascii="Times New Roman" w:hAnsi="Times New Roman" w:cs="Times New Roman"/>
          <w:sz w:val="24"/>
          <w:szCs w:val="24"/>
          <w:lang w:val="en-US"/>
        </w:rPr>
        <w:t>Linkedin</w:t>
      </w:r>
      <w:proofErr w:type="spellEnd"/>
      <w:r w:rsidRPr="00161C01">
        <w:rPr>
          <w:rFonts w:ascii="Times New Roman" w:hAnsi="Times New Roman" w:cs="Times New Roman"/>
          <w:sz w:val="24"/>
          <w:szCs w:val="24"/>
          <w:lang w:val="en-US"/>
        </w:rPr>
        <w:t xml:space="preserve"> and others,</w:t>
      </w:r>
      <w:r w:rsidRPr="00161C01">
        <w:rPr>
          <w:rFonts w:ascii="Times New Roman" w:hAnsi="Times New Roman" w:cs="Times New Roman"/>
          <w:sz w:val="24"/>
          <w:szCs w:val="24"/>
          <w:lang w:val="en-GB"/>
        </w:rPr>
        <w:t xml:space="preserve"> have gradually become an integral part of our daily lives. Being a contributory factor as much as a by-product of the contemporary globalized condition, they constitute a framework or a space where people worldwide are enabled to interact by exchanging messages, communicate information, and sharing knowledge in spite of the regional and </w:t>
      </w:r>
      <w:proofErr w:type="gramStart"/>
      <w:r w:rsidRPr="00161C01">
        <w:rPr>
          <w:rFonts w:ascii="Times New Roman" w:hAnsi="Times New Roman" w:cs="Times New Roman"/>
          <w:sz w:val="24"/>
          <w:szCs w:val="24"/>
          <w:lang w:val="en-GB"/>
        </w:rPr>
        <w:t>continental</w:t>
      </w:r>
      <w:proofErr w:type="gramEnd"/>
      <w:r w:rsidRPr="00161C01">
        <w:rPr>
          <w:rFonts w:ascii="Times New Roman" w:hAnsi="Times New Roman" w:cs="Times New Roman"/>
          <w:sz w:val="24"/>
          <w:szCs w:val="24"/>
          <w:lang w:val="en-GB"/>
        </w:rPr>
        <w:t xml:space="preserve"> distances that may seem to separate them. Needless to mention here the huge services these sites offer for the international as well as national business through the sophisticated development of online merchandizing and commercial advertisement. Furthermore, these sites are not only </w:t>
      </w:r>
      <w:r w:rsidRPr="00161C01">
        <w:rPr>
          <w:rFonts w:asciiTheme="majorBidi" w:hAnsiTheme="majorBidi" w:cstheme="majorBidi"/>
          <w:sz w:val="24"/>
          <w:szCs w:val="24"/>
          <w:lang w:val="en-GB"/>
        </w:rPr>
        <w:t xml:space="preserve">crucial </w:t>
      </w:r>
      <w:r w:rsidRPr="00161C01">
        <w:rPr>
          <w:rFonts w:asciiTheme="majorBidi" w:hAnsiTheme="majorBidi" w:cstheme="majorBidi"/>
          <w:sz w:val="24"/>
          <w:szCs w:val="24"/>
          <w:lang w:val="en-US"/>
        </w:rPr>
        <w:t>to the economic development, but they can also optimistically renovate education, enhance national cultures and strengthen social cohesion</w:t>
      </w:r>
      <w:r w:rsidRPr="00161C01">
        <w:rPr>
          <w:rFonts w:ascii="Times New Roman" w:hAnsi="Times New Roman" w:cs="Times New Roman"/>
          <w:sz w:val="24"/>
          <w:szCs w:val="24"/>
          <w:lang w:val="en-US"/>
        </w:rPr>
        <w:t xml:space="preserve">. However, such websites innovations are not free from critical reaction and contempt. Many anxious voices </w:t>
      </w:r>
      <w:r w:rsidRPr="00161C01">
        <w:rPr>
          <w:rFonts w:asciiTheme="majorBidi" w:hAnsiTheme="majorBidi" w:cstheme="majorBidi"/>
          <w:sz w:val="24"/>
          <w:szCs w:val="24"/>
          <w:lang w:val="en-GB"/>
        </w:rPr>
        <w:t xml:space="preserve">are launched against the possible cultural jeopardy and social risks that these sites are representing or might pose in the future. Some people are worried about matters related to latent cultural imperialism and the wearing </w:t>
      </w:r>
      <w:proofErr w:type="spellStart"/>
      <w:r w:rsidRPr="00161C01">
        <w:rPr>
          <w:rFonts w:asciiTheme="majorBidi" w:hAnsiTheme="majorBidi" w:cstheme="majorBidi"/>
          <w:sz w:val="24"/>
          <w:szCs w:val="24"/>
          <w:lang w:val="en-GB"/>
        </w:rPr>
        <w:t>away</w:t>
      </w:r>
      <w:proofErr w:type="spellEnd"/>
      <w:r w:rsidRPr="00161C01">
        <w:rPr>
          <w:rFonts w:asciiTheme="majorBidi" w:hAnsiTheme="majorBidi" w:cstheme="majorBidi"/>
          <w:sz w:val="24"/>
          <w:szCs w:val="24"/>
          <w:lang w:val="en-GB"/>
        </w:rPr>
        <w:t xml:space="preserve"> of individual privacy</w:t>
      </w:r>
      <w:r>
        <w:rPr>
          <w:rFonts w:asciiTheme="majorBidi" w:hAnsiTheme="majorBidi" w:cstheme="majorBidi"/>
          <w:sz w:val="24"/>
          <w:szCs w:val="24"/>
          <w:lang w:val="en-GB"/>
        </w:rPr>
        <w:t>.</w:t>
      </w:r>
    </w:p>
    <w:p w:rsidR="0028799B" w:rsidRDefault="0028799B" w:rsidP="0028799B">
      <w:pPr>
        <w:autoSpaceDE w:val="0"/>
        <w:autoSpaceDN w:val="0"/>
        <w:adjustRightInd w:val="0"/>
        <w:spacing w:line="360" w:lineRule="auto"/>
        <w:ind w:firstLine="851"/>
        <w:jc w:val="both"/>
        <w:rPr>
          <w:rFonts w:asciiTheme="majorBidi" w:hAnsiTheme="majorBidi" w:cstheme="majorBidi"/>
          <w:sz w:val="24"/>
          <w:szCs w:val="24"/>
          <w:lang w:val="en-GB"/>
        </w:rPr>
      </w:pPr>
      <w:r w:rsidRPr="00161C01">
        <w:rPr>
          <w:rFonts w:asciiTheme="majorBidi" w:hAnsiTheme="majorBidi" w:cstheme="majorBidi"/>
          <w:sz w:val="24"/>
          <w:szCs w:val="24"/>
          <w:lang w:val="en-GB"/>
        </w:rPr>
        <w:t xml:space="preserve">More importantly, the significant recent advances of the Web have culminated in the development of participatory applications where the mass information consumers have the opportunity to turn into information producers and managers. Consequently, the social connections and influences have doubled. In this connection, social networks provide a platform for the mobilizing actions and social changes. It becomes easy for people to act </w:t>
      </w:r>
      <w:r w:rsidRPr="00161C01">
        <w:rPr>
          <w:rFonts w:asciiTheme="majorBidi" w:hAnsiTheme="majorBidi" w:cstheme="majorBidi"/>
          <w:sz w:val="24"/>
          <w:szCs w:val="24"/>
          <w:lang w:val="en-GB"/>
        </w:rPr>
        <w:lastRenderedPageBreak/>
        <w:t>together and circulate words about planned activities and social movement such as boycotts or protests as it has happened during what is known as the Arab Spring.</w:t>
      </w:r>
    </w:p>
    <w:p w:rsidR="0028799B" w:rsidRDefault="0028799B" w:rsidP="0028799B">
      <w:pPr>
        <w:spacing w:line="36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GB"/>
        </w:rPr>
        <w:t>With all these dimensions in mind</w:t>
      </w:r>
      <w:r>
        <w:rPr>
          <w:rFonts w:asciiTheme="majorBidi" w:hAnsiTheme="majorBidi" w:cstheme="majorBidi"/>
          <w:sz w:val="24"/>
          <w:szCs w:val="24"/>
          <w:lang w:val="en-US"/>
        </w:rPr>
        <w:t xml:space="preserve">, this </w:t>
      </w:r>
      <w:r w:rsidRPr="001D51F5">
        <w:rPr>
          <w:rFonts w:asciiTheme="majorBidi" w:hAnsiTheme="majorBidi" w:cstheme="majorBidi"/>
          <w:sz w:val="24"/>
          <w:szCs w:val="24"/>
          <w:lang w:val="en-US"/>
        </w:rPr>
        <w:t xml:space="preserve">study day aims at </w:t>
      </w:r>
      <w:r>
        <w:rPr>
          <w:rFonts w:asciiTheme="majorBidi" w:hAnsiTheme="majorBidi" w:cstheme="majorBidi"/>
          <w:sz w:val="24"/>
          <w:szCs w:val="24"/>
          <w:lang w:val="en-US"/>
        </w:rPr>
        <w:t>probing into one or more aspects of these sites in their relation with our social and cultural environment</w:t>
      </w:r>
      <w:r w:rsidRPr="001D51F5">
        <w:rPr>
          <w:rFonts w:asciiTheme="majorBidi" w:hAnsiTheme="majorBidi" w:cstheme="majorBidi"/>
          <w:sz w:val="24"/>
          <w:szCs w:val="24"/>
          <w:lang w:val="en-US"/>
        </w:rPr>
        <w:t xml:space="preserve">. </w:t>
      </w:r>
      <w:r>
        <w:rPr>
          <w:rFonts w:asciiTheme="majorBidi" w:hAnsiTheme="majorBidi" w:cstheme="majorBidi"/>
          <w:sz w:val="24"/>
          <w:szCs w:val="24"/>
          <w:lang w:val="en-US"/>
        </w:rPr>
        <w:t>This</w:t>
      </w:r>
      <w:r w:rsidRPr="001D51F5">
        <w:rPr>
          <w:rFonts w:asciiTheme="majorBidi" w:hAnsiTheme="majorBidi" w:cstheme="majorBidi"/>
          <w:sz w:val="24"/>
          <w:szCs w:val="24"/>
          <w:lang w:val="en-US"/>
        </w:rPr>
        <w:t xml:space="preserve"> is an occasion for </w:t>
      </w:r>
      <w:r>
        <w:rPr>
          <w:rFonts w:asciiTheme="majorBidi" w:hAnsiTheme="majorBidi" w:cstheme="majorBidi"/>
          <w:sz w:val="24"/>
          <w:szCs w:val="24"/>
          <w:lang w:val="en-US"/>
        </w:rPr>
        <w:t xml:space="preserve">our colleague </w:t>
      </w:r>
      <w:r w:rsidRPr="001D51F5">
        <w:rPr>
          <w:rFonts w:asciiTheme="majorBidi" w:hAnsiTheme="majorBidi" w:cstheme="majorBidi"/>
          <w:sz w:val="24"/>
          <w:szCs w:val="24"/>
          <w:lang w:val="en-US"/>
        </w:rPr>
        <w:t xml:space="preserve">students to </w:t>
      </w:r>
      <w:r>
        <w:rPr>
          <w:rFonts w:asciiTheme="majorBidi" w:hAnsiTheme="majorBidi" w:cstheme="majorBidi"/>
          <w:sz w:val="24"/>
          <w:szCs w:val="24"/>
          <w:lang w:val="en-US"/>
        </w:rPr>
        <w:t xml:space="preserve">dig and reflect </w:t>
      </w:r>
      <w:r w:rsidRPr="001D51F5">
        <w:rPr>
          <w:rFonts w:asciiTheme="majorBidi" w:hAnsiTheme="majorBidi" w:cstheme="majorBidi"/>
          <w:sz w:val="24"/>
          <w:szCs w:val="24"/>
          <w:lang w:val="en-US"/>
        </w:rPr>
        <w:t>academic</w:t>
      </w:r>
      <w:r>
        <w:rPr>
          <w:rFonts w:asciiTheme="majorBidi" w:hAnsiTheme="majorBidi" w:cstheme="majorBidi"/>
          <w:sz w:val="24"/>
          <w:szCs w:val="24"/>
          <w:lang w:val="en-US"/>
        </w:rPr>
        <w:t>ally on such social and cultural impacts and horizons that the new world of networks have brought into the fore. This study day hopes to provoke thought and critical presentations on related topics such as the following:</w:t>
      </w:r>
    </w:p>
    <w:p w:rsidR="0028799B" w:rsidRPr="0028799B" w:rsidRDefault="0028799B" w:rsidP="0028799B">
      <w:pPr>
        <w:pStyle w:val="Paragraphedeliste"/>
        <w:numPr>
          <w:ilvl w:val="0"/>
          <w:numId w:val="2"/>
        </w:numPr>
        <w:spacing w:line="360" w:lineRule="auto"/>
        <w:rPr>
          <w:rFonts w:asciiTheme="majorBidi" w:hAnsiTheme="majorBidi" w:cstheme="majorBidi"/>
          <w:sz w:val="24"/>
          <w:szCs w:val="24"/>
          <w:lang w:val="en-US"/>
        </w:rPr>
      </w:pPr>
      <w:r w:rsidRPr="0028799B">
        <w:rPr>
          <w:rFonts w:asciiTheme="majorBidi" w:hAnsiTheme="majorBidi" w:cstheme="majorBidi"/>
          <w:sz w:val="24"/>
          <w:szCs w:val="24"/>
          <w:lang w:val="en-US"/>
        </w:rPr>
        <w:t>Identity-Making and Social Media</w:t>
      </w:r>
    </w:p>
    <w:p w:rsidR="0028799B" w:rsidRDefault="0028799B" w:rsidP="0028799B">
      <w:pPr>
        <w:pStyle w:val="Paragraphedeliste"/>
        <w:numPr>
          <w:ilvl w:val="0"/>
          <w:numId w:val="2"/>
        </w:numPr>
        <w:spacing w:line="360" w:lineRule="auto"/>
        <w:rPr>
          <w:rFonts w:asciiTheme="majorBidi" w:hAnsiTheme="majorBidi" w:cstheme="majorBidi"/>
          <w:sz w:val="24"/>
          <w:szCs w:val="24"/>
          <w:lang w:val="en-US"/>
        </w:rPr>
      </w:pPr>
      <w:r w:rsidRPr="0028799B">
        <w:rPr>
          <w:rFonts w:asciiTheme="majorBidi" w:hAnsiTheme="majorBidi" w:cstheme="majorBidi"/>
          <w:sz w:val="24"/>
          <w:szCs w:val="24"/>
          <w:lang w:val="en-US"/>
        </w:rPr>
        <w:t>Digital Visual Culture</w:t>
      </w:r>
    </w:p>
    <w:p w:rsidR="0028799B" w:rsidRDefault="0028799B" w:rsidP="0028799B">
      <w:pPr>
        <w:pStyle w:val="Paragraphedeliste"/>
        <w:numPr>
          <w:ilvl w:val="0"/>
          <w:numId w:val="2"/>
        </w:numPr>
        <w:spacing w:line="360" w:lineRule="auto"/>
        <w:rPr>
          <w:rFonts w:asciiTheme="majorBidi" w:hAnsiTheme="majorBidi" w:cstheme="majorBidi"/>
          <w:sz w:val="24"/>
          <w:szCs w:val="24"/>
          <w:lang w:val="en-US"/>
        </w:rPr>
      </w:pPr>
      <w:r w:rsidRPr="0028799B">
        <w:rPr>
          <w:rFonts w:asciiTheme="majorBidi" w:hAnsiTheme="majorBidi" w:cstheme="majorBidi"/>
          <w:sz w:val="24"/>
          <w:szCs w:val="24"/>
          <w:lang w:val="en-US"/>
        </w:rPr>
        <w:t>Origins of the Digital</w:t>
      </w:r>
    </w:p>
    <w:p w:rsidR="0028799B" w:rsidRPr="0028799B" w:rsidRDefault="0028799B" w:rsidP="0028799B">
      <w:pPr>
        <w:pStyle w:val="Paragraphedeliste"/>
        <w:numPr>
          <w:ilvl w:val="0"/>
          <w:numId w:val="2"/>
        </w:numPr>
        <w:spacing w:line="360" w:lineRule="auto"/>
        <w:rPr>
          <w:rFonts w:asciiTheme="majorBidi" w:hAnsiTheme="majorBidi" w:cstheme="majorBidi"/>
          <w:sz w:val="24"/>
          <w:szCs w:val="24"/>
          <w:lang w:val="en-US"/>
        </w:rPr>
      </w:pPr>
      <w:r w:rsidRPr="0028799B">
        <w:rPr>
          <w:rFonts w:asciiTheme="majorBidi" w:hAnsiTheme="majorBidi" w:cstheme="majorBidi"/>
          <w:sz w:val="24"/>
          <w:szCs w:val="24"/>
          <w:lang w:val="en-US"/>
        </w:rPr>
        <w:t>Real life (RL) and virtual life (VL)</w:t>
      </w:r>
    </w:p>
    <w:p w:rsidR="0028799B" w:rsidRPr="0028799B" w:rsidRDefault="0028799B" w:rsidP="0028799B">
      <w:pPr>
        <w:pStyle w:val="Paragraphedeliste"/>
        <w:numPr>
          <w:ilvl w:val="0"/>
          <w:numId w:val="2"/>
        </w:numPr>
        <w:spacing w:line="360" w:lineRule="auto"/>
        <w:rPr>
          <w:rFonts w:asciiTheme="majorBidi" w:hAnsiTheme="majorBidi" w:cstheme="majorBidi"/>
          <w:sz w:val="24"/>
          <w:szCs w:val="24"/>
          <w:lang w:val="en-US"/>
        </w:rPr>
      </w:pPr>
      <w:r w:rsidRPr="0028799B">
        <w:rPr>
          <w:rFonts w:asciiTheme="majorBidi" w:hAnsiTheme="majorBidi" w:cstheme="majorBidi"/>
          <w:sz w:val="24"/>
          <w:szCs w:val="24"/>
          <w:lang w:val="en-US"/>
        </w:rPr>
        <w:t>Identity, Community, and Culture on Social Networking Sites</w:t>
      </w:r>
    </w:p>
    <w:p w:rsidR="0028799B" w:rsidRPr="0028799B" w:rsidRDefault="0028799B" w:rsidP="0028799B">
      <w:pPr>
        <w:pStyle w:val="Paragraphedeliste"/>
        <w:numPr>
          <w:ilvl w:val="0"/>
          <w:numId w:val="2"/>
        </w:numPr>
        <w:spacing w:line="360" w:lineRule="auto"/>
        <w:rPr>
          <w:rFonts w:asciiTheme="majorBidi" w:hAnsiTheme="majorBidi" w:cstheme="majorBidi"/>
          <w:sz w:val="24"/>
          <w:szCs w:val="24"/>
          <w:lang w:val="en-US"/>
        </w:rPr>
      </w:pPr>
      <w:r w:rsidRPr="0028799B">
        <w:rPr>
          <w:rFonts w:asciiTheme="majorBidi" w:hAnsiTheme="majorBidi" w:cstheme="majorBidi"/>
          <w:sz w:val="24"/>
          <w:szCs w:val="24"/>
          <w:lang w:val="en-US"/>
        </w:rPr>
        <w:t>Virtualization and Digital Online Culture</w:t>
      </w:r>
    </w:p>
    <w:p w:rsidR="0028799B" w:rsidRPr="0028799B" w:rsidRDefault="0028799B" w:rsidP="0028799B">
      <w:pPr>
        <w:pStyle w:val="Paragraphedeliste"/>
        <w:numPr>
          <w:ilvl w:val="0"/>
          <w:numId w:val="2"/>
        </w:numPr>
        <w:spacing w:line="360" w:lineRule="auto"/>
        <w:jc w:val="both"/>
        <w:rPr>
          <w:rFonts w:asciiTheme="majorBidi" w:hAnsiTheme="majorBidi" w:cstheme="majorBidi"/>
          <w:sz w:val="24"/>
          <w:szCs w:val="24"/>
          <w:lang w:val="en-US"/>
        </w:rPr>
      </w:pPr>
      <w:r w:rsidRPr="0028799B">
        <w:rPr>
          <w:rFonts w:asciiTheme="majorBidi" w:hAnsiTheme="majorBidi" w:cstheme="majorBidi"/>
          <w:sz w:val="24"/>
          <w:szCs w:val="24"/>
          <w:lang w:val="en-US"/>
        </w:rPr>
        <w:t>Virtualization and Neoliberal Restructuring of Education</w:t>
      </w:r>
    </w:p>
    <w:p w:rsidR="0028799B" w:rsidRDefault="0028799B" w:rsidP="0028799B">
      <w:pPr>
        <w:pStyle w:val="Paragraphedeliste"/>
        <w:numPr>
          <w:ilvl w:val="0"/>
          <w:numId w:val="1"/>
        </w:numPr>
        <w:spacing w:line="360" w:lineRule="auto"/>
        <w:ind w:firstLine="207"/>
        <w:jc w:val="both"/>
        <w:rPr>
          <w:rFonts w:asciiTheme="majorBidi" w:hAnsiTheme="majorBidi" w:cstheme="majorBidi"/>
          <w:sz w:val="24"/>
          <w:szCs w:val="24"/>
          <w:lang w:val="en-US"/>
        </w:rPr>
      </w:pPr>
      <w:r>
        <w:rPr>
          <w:rFonts w:asciiTheme="majorBidi" w:hAnsiTheme="majorBidi" w:cstheme="majorBidi"/>
          <w:sz w:val="24"/>
          <w:szCs w:val="24"/>
          <w:lang w:val="en-US"/>
        </w:rPr>
        <w:t xml:space="preserve">The advent of social networks and their negative and positive consequences  </w:t>
      </w:r>
    </w:p>
    <w:p w:rsidR="0028799B" w:rsidRDefault="0028799B" w:rsidP="0028799B">
      <w:pPr>
        <w:pStyle w:val="Paragraphedeliste"/>
        <w:numPr>
          <w:ilvl w:val="0"/>
          <w:numId w:val="1"/>
        </w:numPr>
        <w:spacing w:line="360" w:lineRule="auto"/>
        <w:ind w:firstLine="207"/>
        <w:jc w:val="both"/>
        <w:rPr>
          <w:rFonts w:asciiTheme="majorBidi" w:hAnsiTheme="majorBidi" w:cstheme="majorBidi"/>
          <w:sz w:val="24"/>
          <w:szCs w:val="24"/>
          <w:lang w:val="en-US"/>
        </w:rPr>
      </w:pPr>
      <w:r>
        <w:rPr>
          <w:rFonts w:asciiTheme="majorBidi" w:hAnsiTheme="majorBidi" w:cstheme="majorBidi"/>
          <w:sz w:val="24"/>
          <w:szCs w:val="24"/>
          <w:lang w:val="en-US"/>
        </w:rPr>
        <w:t xml:space="preserve">Social network sites and the question of cultural identity </w:t>
      </w:r>
    </w:p>
    <w:p w:rsidR="0028799B" w:rsidRPr="00E06F82" w:rsidRDefault="0028799B" w:rsidP="0028799B">
      <w:pPr>
        <w:pStyle w:val="Paragraphedeliste"/>
        <w:numPr>
          <w:ilvl w:val="0"/>
          <w:numId w:val="1"/>
        </w:numPr>
        <w:spacing w:line="360" w:lineRule="auto"/>
        <w:ind w:firstLine="207"/>
        <w:jc w:val="both"/>
        <w:rPr>
          <w:rFonts w:asciiTheme="majorBidi" w:hAnsiTheme="majorBidi" w:cstheme="majorBidi"/>
          <w:sz w:val="24"/>
          <w:szCs w:val="24"/>
          <w:lang w:val="en-US"/>
        </w:rPr>
      </w:pPr>
      <w:r>
        <w:rPr>
          <w:rFonts w:asciiTheme="majorBidi" w:hAnsiTheme="majorBidi" w:cstheme="majorBidi"/>
          <w:sz w:val="24"/>
          <w:szCs w:val="24"/>
          <w:lang w:val="en-US"/>
        </w:rPr>
        <w:t xml:space="preserve"> Social network sites and issues of social mobility, integration and inclusion </w:t>
      </w:r>
    </w:p>
    <w:p w:rsidR="0028799B" w:rsidRDefault="0028799B" w:rsidP="0028799B">
      <w:pPr>
        <w:pStyle w:val="Paragraphedeliste"/>
        <w:numPr>
          <w:ilvl w:val="0"/>
          <w:numId w:val="1"/>
        </w:numPr>
        <w:spacing w:line="360" w:lineRule="auto"/>
        <w:ind w:firstLine="207"/>
        <w:jc w:val="both"/>
        <w:rPr>
          <w:rFonts w:asciiTheme="majorBidi" w:hAnsiTheme="majorBidi" w:cstheme="majorBidi"/>
          <w:sz w:val="24"/>
          <w:szCs w:val="24"/>
          <w:lang w:val="en-US"/>
        </w:rPr>
      </w:pPr>
      <w:r>
        <w:rPr>
          <w:rFonts w:asciiTheme="majorBidi" w:hAnsiTheme="majorBidi" w:cstheme="majorBidi"/>
          <w:sz w:val="24"/>
          <w:szCs w:val="24"/>
          <w:lang w:val="en-US"/>
        </w:rPr>
        <w:t>Are these sites bridging or exacerbating the global cultural divides?</w:t>
      </w:r>
    </w:p>
    <w:p w:rsidR="0028799B" w:rsidRDefault="0028799B" w:rsidP="0028799B">
      <w:pPr>
        <w:pStyle w:val="Paragraphedeliste"/>
        <w:numPr>
          <w:ilvl w:val="0"/>
          <w:numId w:val="1"/>
        </w:numPr>
        <w:spacing w:line="360" w:lineRule="auto"/>
        <w:ind w:firstLine="207"/>
        <w:jc w:val="both"/>
        <w:rPr>
          <w:rFonts w:asciiTheme="majorBidi" w:hAnsiTheme="majorBidi" w:cstheme="majorBidi"/>
          <w:sz w:val="24"/>
          <w:szCs w:val="24"/>
          <w:lang w:val="en-US"/>
        </w:rPr>
      </w:pPr>
      <w:r>
        <w:rPr>
          <w:rFonts w:asciiTheme="majorBidi" w:hAnsiTheme="majorBidi" w:cstheme="majorBidi"/>
          <w:sz w:val="24"/>
          <w:szCs w:val="24"/>
          <w:lang w:val="en-US"/>
        </w:rPr>
        <w:t>How can cultural differences affect the individual behaviors in the network?</w:t>
      </w:r>
    </w:p>
    <w:p w:rsidR="0028799B" w:rsidRDefault="0028799B" w:rsidP="0028799B">
      <w:pPr>
        <w:pStyle w:val="Paragraphedeliste"/>
        <w:numPr>
          <w:ilvl w:val="0"/>
          <w:numId w:val="1"/>
        </w:numPr>
        <w:spacing w:line="360" w:lineRule="auto"/>
        <w:ind w:firstLine="207"/>
        <w:jc w:val="both"/>
        <w:rPr>
          <w:rFonts w:asciiTheme="majorBidi" w:hAnsiTheme="majorBidi" w:cstheme="majorBidi"/>
          <w:sz w:val="24"/>
          <w:szCs w:val="24"/>
          <w:lang w:val="en-US"/>
        </w:rPr>
      </w:pPr>
      <w:r>
        <w:rPr>
          <w:rFonts w:asciiTheme="majorBidi" w:hAnsiTheme="majorBidi" w:cstheme="majorBidi"/>
          <w:sz w:val="24"/>
          <w:szCs w:val="24"/>
          <w:lang w:val="en-US"/>
        </w:rPr>
        <w:t xml:space="preserve">Social networks as a means of educational instruction </w:t>
      </w:r>
    </w:p>
    <w:p w:rsidR="0028799B" w:rsidRDefault="0028799B" w:rsidP="0028799B">
      <w:pPr>
        <w:pStyle w:val="Paragraphedeliste"/>
        <w:numPr>
          <w:ilvl w:val="0"/>
          <w:numId w:val="1"/>
        </w:numPr>
        <w:spacing w:line="360" w:lineRule="auto"/>
        <w:ind w:firstLine="207"/>
        <w:jc w:val="both"/>
        <w:rPr>
          <w:rFonts w:asciiTheme="majorBidi" w:hAnsiTheme="majorBidi" w:cstheme="majorBidi"/>
          <w:sz w:val="24"/>
          <w:szCs w:val="24"/>
          <w:lang w:val="en-US"/>
        </w:rPr>
      </w:pPr>
      <w:r>
        <w:rPr>
          <w:rFonts w:asciiTheme="majorBidi" w:hAnsiTheme="majorBidi" w:cstheme="majorBidi"/>
          <w:sz w:val="24"/>
          <w:szCs w:val="24"/>
          <w:lang w:val="en-US"/>
        </w:rPr>
        <w:t>Social networks and gender relations</w:t>
      </w:r>
    </w:p>
    <w:p w:rsidR="0028799B" w:rsidRDefault="0028799B" w:rsidP="0028799B">
      <w:pPr>
        <w:pStyle w:val="Paragraphedeliste"/>
        <w:numPr>
          <w:ilvl w:val="0"/>
          <w:numId w:val="1"/>
        </w:numPr>
        <w:spacing w:line="360" w:lineRule="auto"/>
        <w:ind w:firstLine="207"/>
        <w:jc w:val="both"/>
        <w:rPr>
          <w:rFonts w:asciiTheme="majorBidi" w:hAnsiTheme="majorBidi" w:cstheme="majorBidi"/>
          <w:sz w:val="24"/>
          <w:szCs w:val="24"/>
          <w:lang w:val="en-US"/>
        </w:rPr>
      </w:pPr>
      <w:r>
        <w:rPr>
          <w:rFonts w:asciiTheme="majorBidi" w:hAnsiTheme="majorBidi" w:cstheme="majorBidi"/>
          <w:sz w:val="24"/>
          <w:szCs w:val="24"/>
          <w:lang w:val="en-US"/>
        </w:rPr>
        <w:t xml:space="preserve"> Social networks: </w:t>
      </w:r>
      <w:r w:rsidRPr="0036606D">
        <w:rPr>
          <w:rFonts w:asciiTheme="majorBidi" w:hAnsiTheme="majorBidi" w:cstheme="majorBidi"/>
          <w:sz w:val="24"/>
          <w:szCs w:val="24"/>
          <w:lang w:val="en-US"/>
        </w:rPr>
        <w:t>politics</w:t>
      </w:r>
      <w:r>
        <w:rPr>
          <w:rFonts w:asciiTheme="majorBidi" w:hAnsiTheme="majorBidi" w:cstheme="majorBidi"/>
          <w:sz w:val="24"/>
          <w:szCs w:val="24"/>
          <w:lang w:val="en-US"/>
        </w:rPr>
        <w:t xml:space="preserve"> and Arab spring</w:t>
      </w:r>
    </w:p>
    <w:p w:rsidR="0028799B" w:rsidRDefault="0028799B" w:rsidP="0028799B">
      <w:pPr>
        <w:pStyle w:val="Paragraphedeliste"/>
        <w:numPr>
          <w:ilvl w:val="0"/>
          <w:numId w:val="1"/>
        </w:numPr>
        <w:spacing w:line="360" w:lineRule="auto"/>
        <w:ind w:firstLine="207"/>
        <w:jc w:val="both"/>
        <w:rPr>
          <w:rFonts w:asciiTheme="majorBidi" w:hAnsiTheme="majorBidi" w:cstheme="majorBidi"/>
          <w:sz w:val="24"/>
          <w:szCs w:val="24"/>
          <w:lang w:val="en-US"/>
        </w:rPr>
      </w:pPr>
      <w:r>
        <w:rPr>
          <w:rFonts w:asciiTheme="majorBidi" w:hAnsiTheme="majorBidi" w:cstheme="majorBidi"/>
          <w:sz w:val="24"/>
          <w:szCs w:val="24"/>
          <w:lang w:val="en-US"/>
        </w:rPr>
        <w:t>S</w:t>
      </w:r>
      <w:r w:rsidRPr="00717D29">
        <w:rPr>
          <w:rFonts w:asciiTheme="majorBidi" w:hAnsiTheme="majorBidi" w:cstheme="majorBidi"/>
          <w:sz w:val="24"/>
          <w:szCs w:val="24"/>
          <w:lang w:val="en-US"/>
        </w:rPr>
        <w:t>ocial networks and the question of cultural transmission</w:t>
      </w:r>
    </w:p>
    <w:p w:rsidR="000B3995" w:rsidRPr="000B3995" w:rsidRDefault="000B3995" w:rsidP="0028799B">
      <w:pPr>
        <w:spacing w:after="0" w:line="360" w:lineRule="auto"/>
        <w:ind w:firstLine="709"/>
        <w:jc w:val="both"/>
        <w:rPr>
          <w:rFonts w:ascii="Times New Roman" w:eastAsia="Times New Roman" w:hAnsi="Times New Roman" w:cs="Times New Roman"/>
          <w:sz w:val="24"/>
          <w:szCs w:val="24"/>
          <w:lang w:val="en-US" w:eastAsia="fr-FR"/>
        </w:rPr>
      </w:pPr>
    </w:p>
    <w:p w:rsidR="00086EE1" w:rsidRPr="00086EE1" w:rsidRDefault="00086EE1" w:rsidP="00086EE1">
      <w:pPr>
        <w:spacing w:after="0" w:line="360" w:lineRule="auto"/>
        <w:jc w:val="center"/>
        <w:rPr>
          <w:rFonts w:ascii="Times New Roman" w:eastAsia="Times New Roman" w:hAnsi="Times New Roman" w:cs="Times New Roman"/>
          <w:b/>
          <w:bCs/>
          <w:color w:val="FF0000"/>
          <w:sz w:val="28"/>
          <w:szCs w:val="28"/>
          <w:u w:val="single"/>
          <w:lang w:val="en-US" w:eastAsia="fr-FR"/>
        </w:rPr>
      </w:pPr>
      <w:r w:rsidRPr="00086EE1">
        <w:rPr>
          <w:rFonts w:ascii="Times New Roman" w:eastAsia="Times New Roman" w:hAnsi="Times New Roman" w:cs="Times New Roman"/>
          <w:b/>
          <w:bCs/>
          <w:color w:val="FF0000"/>
          <w:sz w:val="28"/>
          <w:szCs w:val="28"/>
          <w:u w:val="single"/>
          <w:lang w:val="en-US" w:eastAsia="fr-FR"/>
        </w:rPr>
        <w:t>Abstract Submission</w:t>
      </w:r>
    </w:p>
    <w:p w:rsidR="00086EE1" w:rsidRPr="00086EE1" w:rsidRDefault="00086EE1" w:rsidP="00086EE1">
      <w:pPr>
        <w:spacing w:after="0" w:line="360" w:lineRule="auto"/>
        <w:jc w:val="both"/>
        <w:rPr>
          <w:rFonts w:ascii="Times New Roman" w:eastAsia="Times New Roman" w:hAnsi="Times New Roman" w:cs="Times New Roman"/>
          <w:sz w:val="24"/>
          <w:szCs w:val="24"/>
          <w:lang w:val="en-US" w:eastAsia="fr-FR"/>
        </w:rPr>
      </w:pPr>
      <w:r w:rsidRPr="00086EE1">
        <w:rPr>
          <w:rFonts w:ascii="Times New Roman" w:eastAsia="Times New Roman" w:hAnsi="Times New Roman" w:cs="Times New Roman"/>
          <w:sz w:val="24"/>
          <w:szCs w:val="24"/>
          <w:lang w:val="en-US" w:eastAsia="fr-FR"/>
        </w:rPr>
        <w:t>Abstracts should be submitt</w:t>
      </w:r>
      <w:r>
        <w:rPr>
          <w:rFonts w:ascii="Times New Roman" w:eastAsia="Times New Roman" w:hAnsi="Times New Roman" w:cs="Times New Roman"/>
          <w:sz w:val="24"/>
          <w:szCs w:val="24"/>
          <w:lang w:val="en-US" w:eastAsia="fr-FR"/>
        </w:rPr>
        <w:t>ed electronically by December 30</w:t>
      </w:r>
      <w:r w:rsidRPr="00086EE1">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2018</w:t>
      </w:r>
      <w:r w:rsidRPr="00086EE1">
        <w:rPr>
          <w:rFonts w:ascii="Times New Roman" w:eastAsia="Times New Roman" w:hAnsi="Times New Roman" w:cs="Times New Roman"/>
          <w:sz w:val="24"/>
          <w:szCs w:val="24"/>
          <w:lang w:val="en-US" w:eastAsia="fr-FR"/>
        </w:rPr>
        <w:t>. They should be addressed to the following email address</w:t>
      </w:r>
      <w:r w:rsidRPr="00086EE1">
        <w:rPr>
          <w:rFonts w:ascii="Times New Roman" w:eastAsia="Times New Roman" w:hAnsi="Times New Roman" w:cs="Times New Roman"/>
          <w:b/>
          <w:bCs/>
          <w:sz w:val="24"/>
          <w:szCs w:val="24"/>
          <w:lang w:val="en-US" w:eastAsia="fr-FR"/>
        </w:rPr>
        <w:t>:</w:t>
      </w:r>
    </w:p>
    <w:p w:rsidR="00086EE1" w:rsidRPr="00D1530A" w:rsidRDefault="00844247" w:rsidP="00086EE1">
      <w:pPr>
        <w:spacing w:after="0" w:line="360" w:lineRule="auto"/>
        <w:jc w:val="both"/>
        <w:rPr>
          <w:rFonts w:ascii="Times New Roman" w:eastAsia="Times New Roman" w:hAnsi="Times New Roman" w:cs="Times New Roman"/>
          <w:b/>
          <w:bCs/>
          <w:sz w:val="24"/>
          <w:szCs w:val="24"/>
          <w:lang w:val="en-US" w:eastAsia="fr-FR"/>
        </w:rPr>
      </w:pPr>
      <w:hyperlink r:id="rId7" w:history="1">
        <w:r w:rsidR="00086EE1" w:rsidRPr="00D1530A">
          <w:rPr>
            <w:rStyle w:val="Lienhypertexte"/>
            <w:rFonts w:ascii="Times New Roman" w:eastAsia="Times New Roman" w:hAnsi="Times New Roman" w:cs="Times New Roman"/>
            <w:b/>
            <w:bCs/>
            <w:sz w:val="24"/>
            <w:szCs w:val="24"/>
            <w:lang w:val="en-US" w:eastAsia="fr-FR"/>
          </w:rPr>
          <w:t>elkouyboujamaa86@hotmail.com</w:t>
        </w:r>
      </w:hyperlink>
    </w:p>
    <w:p w:rsidR="00086EE1" w:rsidRPr="00D1530A" w:rsidRDefault="00086EE1" w:rsidP="00086EE1">
      <w:pPr>
        <w:spacing w:after="0" w:line="360" w:lineRule="auto"/>
        <w:jc w:val="both"/>
        <w:rPr>
          <w:rFonts w:ascii="Times New Roman" w:eastAsia="Times New Roman" w:hAnsi="Times New Roman" w:cs="Times New Roman"/>
          <w:b/>
          <w:bCs/>
          <w:sz w:val="24"/>
          <w:szCs w:val="24"/>
          <w:lang w:val="en-US" w:eastAsia="fr-FR"/>
        </w:rPr>
      </w:pPr>
    </w:p>
    <w:p w:rsidR="00086EE1" w:rsidRPr="00086EE1" w:rsidRDefault="00086EE1" w:rsidP="00086EE1">
      <w:pPr>
        <w:spacing w:after="0" w:line="360" w:lineRule="auto"/>
        <w:jc w:val="both"/>
        <w:rPr>
          <w:rFonts w:ascii="Times New Roman" w:eastAsia="Times New Roman" w:hAnsi="Times New Roman" w:cs="Times New Roman"/>
          <w:b/>
          <w:bCs/>
          <w:i/>
          <w:iCs/>
          <w:sz w:val="24"/>
          <w:szCs w:val="24"/>
          <w:lang w:val="en-US" w:eastAsia="fr-FR"/>
        </w:rPr>
      </w:pPr>
      <w:r w:rsidRPr="00086EE1">
        <w:rPr>
          <w:rFonts w:ascii="Times New Roman" w:eastAsia="Times New Roman" w:hAnsi="Times New Roman" w:cs="Times New Roman"/>
          <w:b/>
          <w:bCs/>
          <w:sz w:val="24"/>
          <w:szCs w:val="24"/>
          <w:lang w:val="en-US" w:eastAsia="fr-FR"/>
        </w:rPr>
        <w:t xml:space="preserve">- </w:t>
      </w:r>
      <w:r w:rsidRPr="00086EE1">
        <w:rPr>
          <w:rFonts w:ascii="Times New Roman" w:eastAsia="Times New Roman" w:hAnsi="Times New Roman" w:cs="Times New Roman"/>
          <w:b/>
          <w:bCs/>
          <w:i/>
          <w:iCs/>
          <w:sz w:val="24"/>
          <w:szCs w:val="24"/>
          <w:lang w:val="en-US" w:eastAsia="fr-FR"/>
        </w:rPr>
        <w:t>Proposal Papers:</w:t>
      </w:r>
    </w:p>
    <w:p w:rsidR="007B6815" w:rsidRDefault="00086EE1" w:rsidP="000E2E31">
      <w:pPr>
        <w:spacing w:after="0" w:line="360" w:lineRule="auto"/>
        <w:jc w:val="both"/>
        <w:rPr>
          <w:rFonts w:ascii="Times New Roman" w:eastAsia="Times New Roman" w:hAnsi="Times New Roman" w:cs="Times New Roman"/>
          <w:sz w:val="24"/>
          <w:szCs w:val="24"/>
          <w:lang w:val="en-US" w:eastAsia="fr-FR"/>
        </w:rPr>
      </w:pPr>
      <w:r w:rsidRPr="00086EE1">
        <w:rPr>
          <w:rFonts w:ascii="Times New Roman" w:eastAsia="Times New Roman" w:hAnsi="Times New Roman" w:cs="Times New Roman"/>
          <w:sz w:val="24"/>
          <w:szCs w:val="24"/>
          <w:lang w:val="en-US" w:eastAsia="fr-FR"/>
        </w:rPr>
        <w:t>Kindly submit a 300-word abstract, providing</w:t>
      </w:r>
      <w:r w:rsidR="000E2E31">
        <w:rPr>
          <w:rFonts w:ascii="Times New Roman" w:eastAsia="Times New Roman" w:hAnsi="Times New Roman" w:cs="Times New Roman"/>
          <w:sz w:val="24"/>
          <w:szCs w:val="24"/>
          <w:lang w:val="en-US" w:eastAsia="fr-FR"/>
        </w:rPr>
        <w:t xml:space="preserve">: </w:t>
      </w:r>
    </w:p>
    <w:p w:rsidR="007B6815" w:rsidRPr="007B6815" w:rsidRDefault="00086EE1" w:rsidP="007B6815">
      <w:pPr>
        <w:pStyle w:val="Paragraphedeliste"/>
        <w:numPr>
          <w:ilvl w:val="0"/>
          <w:numId w:val="4"/>
        </w:numPr>
        <w:spacing w:after="0" w:line="240" w:lineRule="auto"/>
        <w:jc w:val="both"/>
        <w:rPr>
          <w:rFonts w:ascii="Times New Roman" w:eastAsia="Times New Roman" w:hAnsi="Times New Roman" w:cs="Times New Roman"/>
          <w:sz w:val="24"/>
          <w:szCs w:val="24"/>
          <w:lang w:val="en-US" w:eastAsia="fr-FR"/>
        </w:rPr>
      </w:pPr>
      <w:r w:rsidRPr="007B6815">
        <w:rPr>
          <w:rFonts w:ascii="Times New Roman" w:eastAsia="Times New Roman" w:hAnsi="Times New Roman" w:cs="Times New Roman"/>
          <w:sz w:val="24"/>
          <w:szCs w:val="24"/>
          <w:lang w:val="en-US" w:eastAsia="fr-FR"/>
        </w:rPr>
        <w:lastRenderedPageBreak/>
        <w:t xml:space="preserve">Title of presentation, </w:t>
      </w:r>
    </w:p>
    <w:p w:rsidR="007B6815" w:rsidRPr="007B6815" w:rsidRDefault="007B6815" w:rsidP="007B6815">
      <w:pPr>
        <w:pStyle w:val="Paragraphedeliste"/>
        <w:numPr>
          <w:ilvl w:val="0"/>
          <w:numId w:val="4"/>
        </w:numPr>
        <w:spacing w:after="0" w:line="240" w:lineRule="auto"/>
        <w:jc w:val="both"/>
        <w:rPr>
          <w:rFonts w:ascii="Times New Roman" w:eastAsia="Times New Roman" w:hAnsi="Times New Roman" w:cs="Times New Roman"/>
          <w:sz w:val="24"/>
          <w:szCs w:val="24"/>
          <w:lang w:val="en-US" w:eastAsia="fr-FR"/>
        </w:rPr>
      </w:pPr>
      <w:r w:rsidRPr="007B6815">
        <w:rPr>
          <w:rFonts w:ascii="Times New Roman" w:eastAsia="Times New Roman" w:hAnsi="Times New Roman" w:cs="Times New Roman"/>
          <w:sz w:val="24"/>
          <w:szCs w:val="24"/>
          <w:lang w:val="en-US" w:eastAsia="fr-FR"/>
        </w:rPr>
        <w:t>F</w:t>
      </w:r>
      <w:r w:rsidR="00086EE1" w:rsidRPr="007B6815">
        <w:rPr>
          <w:rFonts w:ascii="Times New Roman" w:eastAsia="Times New Roman" w:hAnsi="Times New Roman" w:cs="Times New Roman"/>
          <w:sz w:val="24"/>
          <w:szCs w:val="24"/>
          <w:lang w:val="en-US" w:eastAsia="fr-FR"/>
        </w:rPr>
        <w:t xml:space="preserve">irst name, </w:t>
      </w:r>
    </w:p>
    <w:p w:rsidR="007B6815" w:rsidRPr="007B6815" w:rsidRDefault="007B6815" w:rsidP="007B6815">
      <w:pPr>
        <w:pStyle w:val="Paragraphedeliste"/>
        <w:numPr>
          <w:ilvl w:val="0"/>
          <w:numId w:val="4"/>
        </w:numPr>
        <w:spacing w:after="0" w:line="240" w:lineRule="auto"/>
        <w:jc w:val="both"/>
        <w:rPr>
          <w:rFonts w:ascii="Times New Roman" w:eastAsia="Times New Roman" w:hAnsi="Times New Roman" w:cs="Times New Roman"/>
          <w:sz w:val="24"/>
          <w:szCs w:val="24"/>
          <w:lang w:val="en-US" w:eastAsia="fr-FR"/>
        </w:rPr>
      </w:pPr>
      <w:r w:rsidRPr="007B6815">
        <w:rPr>
          <w:rFonts w:ascii="Times New Roman" w:eastAsia="Times New Roman" w:hAnsi="Times New Roman" w:cs="Times New Roman"/>
          <w:sz w:val="24"/>
          <w:szCs w:val="24"/>
          <w:lang w:val="en-US" w:eastAsia="fr-FR"/>
        </w:rPr>
        <w:t>S</w:t>
      </w:r>
      <w:r w:rsidR="00086EE1" w:rsidRPr="007B6815">
        <w:rPr>
          <w:rFonts w:ascii="Times New Roman" w:eastAsia="Times New Roman" w:hAnsi="Times New Roman" w:cs="Times New Roman"/>
          <w:sz w:val="24"/>
          <w:szCs w:val="24"/>
          <w:lang w:val="en-US" w:eastAsia="fr-FR"/>
        </w:rPr>
        <w:t xml:space="preserve">urname, </w:t>
      </w:r>
    </w:p>
    <w:p w:rsidR="007B6815" w:rsidRPr="007B6815" w:rsidRDefault="007B6815" w:rsidP="007B6815">
      <w:pPr>
        <w:pStyle w:val="Paragraphedeliste"/>
        <w:numPr>
          <w:ilvl w:val="0"/>
          <w:numId w:val="4"/>
        </w:numPr>
        <w:spacing w:after="0" w:line="240" w:lineRule="auto"/>
        <w:jc w:val="both"/>
        <w:rPr>
          <w:rFonts w:ascii="Times New Roman" w:eastAsia="Times New Roman" w:hAnsi="Times New Roman" w:cs="Times New Roman"/>
          <w:sz w:val="24"/>
          <w:szCs w:val="24"/>
          <w:lang w:val="en-US" w:eastAsia="fr-FR"/>
        </w:rPr>
      </w:pPr>
      <w:r w:rsidRPr="007B6815">
        <w:rPr>
          <w:rFonts w:ascii="Times New Roman" w:eastAsia="Times New Roman" w:hAnsi="Times New Roman" w:cs="Times New Roman"/>
          <w:sz w:val="24"/>
          <w:szCs w:val="24"/>
          <w:lang w:val="en-US" w:eastAsia="fr-FR"/>
        </w:rPr>
        <w:t>A</w:t>
      </w:r>
      <w:r w:rsidR="00086EE1" w:rsidRPr="007B6815">
        <w:rPr>
          <w:rFonts w:ascii="Times New Roman" w:eastAsia="Times New Roman" w:hAnsi="Times New Roman" w:cs="Times New Roman"/>
          <w:sz w:val="24"/>
          <w:szCs w:val="24"/>
          <w:lang w:val="en-US" w:eastAsia="fr-FR"/>
        </w:rPr>
        <w:t xml:space="preserve">ffiliation, </w:t>
      </w:r>
    </w:p>
    <w:p w:rsidR="007B6815" w:rsidRPr="007B6815" w:rsidRDefault="007B6815" w:rsidP="007B6815">
      <w:pPr>
        <w:pStyle w:val="Paragraphedeliste"/>
        <w:numPr>
          <w:ilvl w:val="0"/>
          <w:numId w:val="4"/>
        </w:numPr>
        <w:spacing w:after="0" w:line="240" w:lineRule="auto"/>
        <w:jc w:val="both"/>
        <w:rPr>
          <w:rFonts w:ascii="Times New Roman" w:eastAsia="Times New Roman" w:hAnsi="Times New Roman" w:cs="Times New Roman"/>
          <w:sz w:val="24"/>
          <w:szCs w:val="24"/>
          <w:lang w:val="en-US" w:eastAsia="fr-FR"/>
        </w:rPr>
      </w:pPr>
      <w:r w:rsidRPr="007B6815">
        <w:rPr>
          <w:rFonts w:ascii="Times New Roman" w:eastAsia="Times New Roman" w:hAnsi="Times New Roman" w:cs="Times New Roman"/>
          <w:sz w:val="24"/>
          <w:szCs w:val="24"/>
          <w:lang w:val="en-US" w:eastAsia="fr-FR"/>
        </w:rPr>
        <w:t>E-</w:t>
      </w:r>
      <w:r w:rsidR="00086EE1" w:rsidRPr="007B6815">
        <w:rPr>
          <w:rFonts w:ascii="Times New Roman" w:eastAsia="Times New Roman" w:hAnsi="Times New Roman" w:cs="Times New Roman"/>
          <w:sz w:val="24"/>
          <w:szCs w:val="24"/>
          <w:lang w:val="en-US" w:eastAsia="fr-FR"/>
        </w:rPr>
        <w:t xml:space="preserve">mail address, </w:t>
      </w:r>
    </w:p>
    <w:p w:rsidR="007B6815" w:rsidRPr="007B6815" w:rsidRDefault="007B6815" w:rsidP="007B6815">
      <w:pPr>
        <w:pStyle w:val="Paragraphedeliste"/>
        <w:numPr>
          <w:ilvl w:val="0"/>
          <w:numId w:val="4"/>
        </w:numPr>
        <w:spacing w:after="0" w:line="240" w:lineRule="auto"/>
        <w:jc w:val="both"/>
        <w:rPr>
          <w:rFonts w:ascii="Times New Roman" w:eastAsia="Times New Roman" w:hAnsi="Times New Roman" w:cs="Times New Roman"/>
          <w:sz w:val="24"/>
          <w:szCs w:val="24"/>
          <w:lang w:val="en-US" w:eastAsia="fr-FR"/>
        </w:rPr>
      </w:pPr>
      <w:r w:rsidRPr="007B6815">
        <w:rPr>
          <w:rFonts w:ascii="Times New Roman" w:eastAsia="Times New Roman" w:hAnsi="Times New Roman" w:cs="Times New Roman"/>
          <w:sz w:val="24"/>
          <w:szCs w:val="24"/>
          <w:lang w:val="en-US" w:eastAsia="fr-FR"/>
        </w:rPr>
        <w:t>T</w:t>
      </w:r>
      <w:r w:rsidR="00086EE1" w:rsidRPr="007B6815">
        <w:rPr>
          <w:rFonts w:ascii="Times New Roman" w:eastAsia="Times New Roman" w:hAnsi="Times New Roman" w:cs="Times New Roman"/>
          <w:sz w:val="24"/>
          <w:szCs w:val="24"/>
          <w:lang w:val="en-US" w:eastAsia="fr-FR"/>
        </w:rPr>
        <w:t>elephone,</w:t>
      </w:r>
    </w:p>
    <w:p w:rsidR="007B6815" w:rsidRPr="007B6815" w:rsidRDefault="007B6815" w:rsidP="007B6815">
      <w:pPr>
        <w:pStyle w:val="Paragraphedeliste"/>
        <w:numPr>
          <w:ilvl w:val="0"/>
          <w:numId w:val="4"/>
        </w:numPr>
        <w:spacing w:after="0" w:line="240" w:lineRule="auto"/>
        <w:jc w:val="both"/>
        <w:rPr>
          <w:rFonts w:ascii="Times New Roman" w:eastAsia="Times New Roman" w:hAnsi="Times New Roman" w:cs="Times New Roman"/>
          <w:sz w:val="24"/>
          <w:szCs w:val="24"/>
          <w:lang w:val="en-US" w:eastAsia="fr-FR"/>
        </w:rPr>
      </w:pPr>
      <w:r w:rsidRPr="007B6815">
        <w:rPr>
          <w:rFonts w:ascii="Times New Roman" w:eastAsia="Times New Roman" w:hAnsi="Times New Roman" w:cs="Times New Roman"/>
          <w:sz w:val="24"/>
          <w:szCs w:val="24"/>
          <w:lang w:val="en-US" w:eastAsia="fr-FR"/>
        </w:rPr>
        <w:t>F</w:t>
      </w:r>
      <w:r w:rsidR="00086EE1" w:rsidRPr="007B6815">
        <w:rPr>
          <w:rFonts w:ascii="Times New Roman" w:eastAsia="Times New Roman" w:hAnsi="Times New Roman" w:cs="Times New Roman"/>
          <w:sz w:val="24"/>
          <w:szCs w:val="24"/>
          <w:lang w:val="en-US" w:eastAsia="fr-FR"/>
        </w:rPr>
        <w:t>ax if applicable,</w:t>
      </w:r>
    </w:p>
    <w:p w:rsidR="00086EE1" w:rsidRPr="007B6815" w:rsidRDefault="007B6815" w:rsidP="007B6815">
      <w:pPr>
        <w:pStyle w:val="Paragraphedeliste"/>
        <w:numPr>
          <w:ilvl w:val="0"/>
          <w:numId w:val="4"/>
        </w:numPr>
        <w:spacing w:after="0" w:line="240" w:lineRule="auto"/>
        <w:jc w:val="both"/>
        <w:rPr>
          <w:rFonts w:ascii="Times New Roman" w:eastAsia="Times New Roman" w:hAnsi="Times New Roman" w:cs="Times New Roman"/>
          <w:b/>
          <w:bCs/>
          <w:sz w:val="24"/>
          <w:szCs w:val="24"/>
          <w:lang w:val="en-US" w:eastAsia="fr-FR"/>
        </w:rPr>
      </w:pPr>
      <w:r w:rsidRPr="007B6815">
        <w:rPr>
          <w:rFonts w:ascii="Times New Roman" w:eastAsia="Times New Roman" w:hAnsi="Times New Roman" w:cs="Times New Roman"/>
          <w:sz w:val="24"/>
          <w:szCs w:val="24"/>
          <w:lang w:val="en-US" w:eastAsia="fr-FR"/>
        </w:rPr>
        <w:t>A</w:t>
      </w:r>
      <w:r w:rsidR="00086EE1" w:rsidRPr="007B6815">
        <w:rPr>
          <w:rFonts w:ascii="Times New Roman" w:eastAsia="Times New Roman" w:hAnsi="Times New Roman" w:cs="Times New Roman"/>
          <w:sz w:val="24"/>
          <w:szCs w:val="24"/>
          <w:lang w:val="en-US" w:eastAsia="fr-FR"/>
        </w:rPr>
        <w:t xml:space="preserve"> short biography</w:t>
      </w:r>
      <w:r w:rsidR="00086EE1" w:rsidRPr="007B6815">
        <w:rPr>
          <w:rFonts w:ascii="Times New Roman" w:eastAsia="Times New Roman" w:hAnsi="Times New Roman" w:cs="Times New Roman"/>
          <w:b/>
          <w:bCs/>
          <w:sz w:val="24"/>
          <w:szCs w:val="24"/>
          <w:lang w:val="en-US" w:eastAsia="fr-FR"/>
        </w:rPr>
        <w:t>.</w:t>
      </w:r>
    </w:p>
    <w:p w:rsidR="007B6815" w:rsidRPr="00086EE1" w:rsidRDefault="007B6815" w:rsidP="007B6815">
      <w:pPr>
        <w:spacing w:after="0" w:line="240" w:lineRule="auto"/>
        <w:jc w:val="both"/>
        <w:rPr>
          <w:rFonts w:ascii="Times New Roman" w:eastAsia="Times New Roman" w:hAnsi="Times New Roman" w:cs="Times New Roman"/>
          <w:sz w:val="24"/>
          <w:szCs w:val="24"/>
          <w:lang w:val="en-US" w:eastAsia="fr-FR"/>
        </w:rPr>
      </w:pPr>
    </w:p>
    <w:p w:rsidR="00086EE1" w:rsidRPr="00086EE1" w:rsidRDefault="00086EE1" w:rsidP="00086EE1">
      <w:pPr>
        <w:spacing w:after="0" w:line="240" w:lineRule="auto"/>
        <w:jc w:val="both"/>
        <w:rPr>
          <w:rFonts w:ascii="Times New Roman" w:eastAsia="Times New Roman" w:hAnsi="Times New Roman" w:cs="Times New Roman"/>
          <w:sz w:val="24"/>
          <w:szCs w:val="24"/>
          <w:lang w:val="en-US" w:eastAsia="fr-FR"/>
        </w:rPr>
      </w:pPr>
      <w:r w:rsidRPr="00086EE1">
        <w:rPr>
          <w:rFonts w:ascii="Times New Roman" w:eastAsia="Times New Roman" w:hAnsi="Times New Roman" w:cs="Times New Roman"/>
          <w:sz w:val="24"/>
          <w:szCs w:val="24"/>
          <w:lang w:val="en-US" w:eastAsia="fr-FR"/>
        </w:rPr>
        <w:t xml:space="preserve"> -The abstract should be written in English</w:t>
      </w:r>
      <w:r w:rsidR="00BF475D">
        <w:rPr>
          <w:rFonts w:ascii="Times New Roman" w:eastAsia="Times New Roman" w:hAnsi="Times New Roman" w:cs="Times New Roman"/>
          <w:sz w:val="24"/>
          <w:szCs w:val="24"/>
          <w:lang w:val="en-US" w:eastAsia="fr-FR"/>
        </w:rPr>
        <w:t xml:space="preserve"> or French</w:t>
      </w:r>
      <w:r w:rsidRPr="00086EE1">
        <w:rPr>
          <w:rFonts w:ascii="Times New Roman" w:eastAsia="Times New Roman" w:hAnsi="Times New Roman" w:cs="Times New Roman"/>
          <w:sz w:val="24"/>
          <w:szCs w:val="24"/>
          <w:lang w:val="en-US" w:eastAsia="fr-FR"/>
        </w:rPr>
        <w:t xml:space="preserve">. </w:t>
      </w:r>
    </w:p>
    <w:p w:rsidR="00086EE1" w:rsidRPr="00086EE1" w:rsidRDefault="00086EE1" w:rsidP="00086EE1">
      <w:pPr>
        <w:spacing w:after="0" w:line="240" w:lineRule="auto"/>
        <w:jc w:val="both"/>
        <w:rPr>
          <w:rFonts w:ascii="Times New Roman" w:eastAsia="Times New Roman" w:hAnsi="Times New Roman" w:cs="Times New Roman"/>
          <w:sz w:val="24"/>
          <w:szCs w:val="24"/>
          <w:lang w:val="en-US" w:eastAsia="fr-FR"/>
        </w:rPr>
      </w:pPr>
    </w:p>
    <w:p w:rsidR="00086EE1" w:rsidRPr="00086EE1" w:rsidRDefault="00086EE1" w:rsidP="00086EE1">
      <w:pPr>
        <w:autoSpaceDE w:val="0"/>
        <w:autoSpaceDN w:val="0"/>
        <w:adjustRightInd w:val="0"/>
        <w:spacing w:after="0" w:line="240" w:lineRule="auto"/>
        <w:jc w:val="both"/>
        <w:rPr>
          <w:rFonts w:ascii="Times New Roman" w:eastAsia="Times New Roman" w:hAnsi="Times New Roman" w:cs="Times New Roman"/>
          <w:sz w:val="24"/>
          <w:szCs w:val="24"/>
          <w:lang w:val="en-US" w:eastAsia="fr-FR"/>
        </w:rPr>
      </w:pPr>
      <w:r w:rsidRPr="00086EE1">
        <w:rPr>
          <w:rFonts w:ascii="Times New Roman" w:eastAsia="Times New Roman" w:hAnsi="Times New Roman" w:cs="Times New Roman"/>
          <w:sz w:val="24"/>
          <w:szCs w:val="24"/>
          <w:lang w:val="en-US" w:eastAsia="fr-FR"/>
        </w:rPr>
        <w:t xml:space="preserve">-The title of paper should be written in bold capital letters, size 14, </w:t>
      </w:r>
      <w:r w:rsidR="00605569" w:rsidRPr="00086EE1">
        <w:rPr>
          <w:rFonts w:ascii="Times New Roman" w:eastAsia="Times New Roman" w:hAnsi="Times New Roman" w:cs="Times New Roman"/>
          <w:sz w:val="24"/>
          <w:szCs w:val="24"/>
          <w:lang w:val="en-US" w:eastAsia="fr-FR"/>
        </w:rPr>
        <w:t>and center</w:t>
      </w:r>
      <w:r w:rsidRPr="00086EE1">
        <w:rPr>
          <w:rFonts w:ascii="Times New Roman" w:eastAsia="Times New Roman" w:hAnsi="Times New Roman" w:cs="Times New Roman"/>
          <w:sz w:val="24"/>
          <w:szCs w:val="24"/>
          <w:lang w:val="en-US" w:eastAsia="fr-FR"/>
        </w:rPr>
        <w:t xml:space="preserve"> -positioned and single space.</w:t>
      </w:r>
    </w:p>
    <w:p w:rsidR="00086EE1" w:rsidRPr="00086EE1" w:rsidRDefault="00086EE1" w:rsidP="00086EE1">
      <w:pPr>
        <w:autoSpaceDE w:val="0"/>
        <w:autoSpaceDN w:val="0"/>
        <w:adjustRightInd w:val="0"/>
        <w:spacing w:after="0" w:line="240" w:lineRule="auto"/>
        <w:jc w:val="both"/>
        <w:rPr>
          <w:rFonts w:ascii="Times New Roman" w:eastAsia="Times New Roman" w:hAnsi="Times New Roman" w:cs="Times New Roman"/>
          <w:sz w:val="24"/>
          <w:szCs w:val="24"/>
          <w:lang w:val="en-US" w:eastAsia="fr-FR"/>
        </w:rPr>
      </w:pPr>
    </w:p>
    <w:p w:rsidR="000D7333" w:rsidRDefault="00086EE1" w:rsidP="00086EE1">
      <w:pPr>
        <w:autoSpaceDE w:val="0"/>
        <w:autoSpaceDN w:val="0"/>
        <w:adjustRightInd w:val="0"/>
        <w:spacing w:after="0" w:line="240" w:lineRule="auto"/>
        <w:jc w:val="both"/>
        <w:rPr>
          <w:rFonts w:ascii="Times New Roman" w:eastAsia="Times New Roman" w:hAnsi="Times New Roman" w:cs="Times New Roman"/>
          <w:sz w:val="24"/>
          <w:szCs w:val="24"/>
          <w:lang w:val="en-US" w:eastAsia="fr-FR"/>
        </w:rPr>
      </w:pPr>
      <w:r w:rsidRPr="00086EE1">
        <w:rPr>
          <w:rFonts w:ascii="Times New Roman" w:eastAsia="Times New Roman" w:hAnsi="Times New Roman" w:cs="Times New Roman"/>
          <w:sz w:val="24"/>
          <w:szCs w:val="24"/>
          <w:lang w:val="en-US" w:eastAsia="fr-FR"/>
        </w:rPr>
        <w:t>-Abstracts should be no more than one page.</w:t>
      </w:r>
    </w:p>
    <w:p w:rsidR="000D7333" w:rsidRPr="000D7333" w:rsidRDefault="000D7333" w:rsidP="00086EE1">
      <w:pPr>
        <w:autoSpaceDE w:val="0"/>
        <w:autoSpaceDN w:val="0"/>
        <w:adjustRightInd w:val="0"/>
        <w:spacing w:after="0" w:line="240" w:lineRule="auto"/>
        <w:jc w:val="both"/>
        <w:rPr>
          <w:rFonts w:ascii="Times New Roman" w:eastAsia="Times New Roman" w:hAnsi="Times New Roman" w:cs="Times New Roman"/>
          <w:sz w:val="28"/>
          <w:szCs w:val="28"/>
          <w:u w:val="single"/>
          <w:lang w:val="en-US" w:eastAsia="fr-FR"/>
        </w:rPr>
      </w:pPr>
    </w:p>
    <w:p w:rsidR="000D7333" w:rsidRPr="007F7595" w:rsidRDefault="000D7333" w:rsidP="000D7333">
      <w:pPr>
        <w:spacing w:line="240" w:lineRule="auto"/>
        <w:rPr>
          <w:rFonts w:ascii="Bookman Old Style" w:hAnsi="Bookman Old Style" w:cs="Times New Roman"/>
          <w:b/>
          <w:sz w:val="28"/>
          <w:szCs w:val="28"/>
          <w:u w:val="single"/>
          <w:lang w:val="en-US"/>
        </w:rPr>
      </w:pPr>
      <w:r w:rsidRPr="007F7595">
        <w:rPr>
          <w:rFonts w:ascii="Bookman Old Style" w:hAnsi="Bookman Old Style" w:cs="Times New Roman"/>
          <w:b/>
          <w:sz w:val="28"/>
          <w:szCs w:val="28"/>
          <w:u w:val="single"/>
          <w:lang w:val="en-US"/>
        </w:rPr>
        <w:t xml:space="preserve">Conference </w:t>
      </w:r>
      <w:proofErr w:type="gramStart"/>
      <w:r w:rsidRPr="007F7595">
        <w:rPr>
          <w:rFonts w:ascii="Bookman Old Style" w:hAnsi="Bookman Old Style" w:cs="Times New Roman"/>
          <w:b/>
          <w:sz w:val="28"/>
          <w:szCs w:val="28"/>
          <w:u w:val="single"/>
          <w:lang w:val="en-US"/>
        </w:rPr>
        <w:t>Coordinator :</w:t>
      </w:r>
      <w:proofErr w:type="gramEnd"/>
      <w:r w:rsidRPr="007F7595">
        <w:rPr>
          <w:rFonts w:ascii="Bookman Old Style" w:hAnsi="Bookman Old Style" w:cs="Times New Roman"/>
          <w:b/>
          <w:sz w:val="28"/>
          <w:szCs w:val="28"/>
          <w:u w:val="single"/>
          <w:lang w:val="en-US"/>
        </w:rPr>
        <w:t xml:space="preserve"> </w:t>
      </w:r>
    </w:p>
    <w:p w:rsidR="000D7333" w:rsidRPr="007F7595" w:rsidRDefault="000D7333" w:rsidP="000D7333">
      <w:pPr>
        <w:spacing w:line="240" w:lineRule="auto"/>
        <w:rPr>
          <w:rFonts w:ascii="Bookman Old Style" w:hAnsi="Bookman Old Style" w:cs="Times New Roman"/>
          <w:b/>
          <w:sz w:val="28"/>
          <w:szCs w:val="28"/>
          <w:u w:val="single"/>
          <w:lang w:val="en-US"/>
        </w:rPr>
      </w:pPr>
    </w:p>
    <w:p w:rsidR="000D7333" w:rsidRPr="007F7595" w:rsidRDefault="000D7333" w:rsidP="000D7333">
      <w:pPr>
        <w:spacing w:line="240" w:lineRule="auto"/>
        <w:rPr>
          <w:rFonts w:ascii="Bookman Old Style" w:hAnsi="Bookman Old Style" w:cs="Times New Roman"/>
          <w:b/>
          <w:sz w:val="24"/>
          <w:szCs w:val="24"/>
          <w:lang w:val="en-US"/>
        </w:rPr>
      </w:pPr>
      <w:r w:rsidRPr="007F7595">
        <w:rPr>
          <w:rFonts w:ascii="Bookman Old Style" w:hAnsi="Bookman Old Style" w:cs="Times New Roman"/>
          <w:b/>
          <w:sz w:val="24"/>
          <w:szCs w:val="24"/>
          <w:lang w:val="en-US"/>
        </w:rPr>
        <w:t xml:space="preserve">Dr. </w:t>
      </w:r>
      <w:proofErr w:type="spellStart"/>
      <w:r w:rsidRPr="007F7595">
        <w:rPr>
          <w:rFonts w:ascii="Bookman Old Style" w:hAnsi="Bookman Old Style" w:cs="Times New Roman"/>
          <w:b/>
          <w:sz w:val="24"/>
          <w:szCs w:val="24"/>
          <w:lang w:val="en-US"/>
        </w:rPr>
        <w:t>Boujamaa</w:t>
      </w:r>
      <w:proofErr w:type="spellEnd"/>
      <w:r w:rsidRPr="007F7595">
        <w:rPr>
          <w:rFonts w:ascii="Bookman Old Style" w:hAnsi="Bookman Old Style" w:cs="Times New Roman"/>
          <w:b/>
          <w:sz w:val="24"/>
          <w:szCs w:val="24"/>
          <w:lang w:val="en-US"/>
        </w:rPr>
        <w:t xml:space="preserve"> EL KOUY</w:t>
      </w:r>
    </w:p>
    <w:p w:rsidR="0089067F" w:rsidRPr="0089067F" w:rsidRDefault="0089067F" w:rsidP="0089067F">
      <w:pPr>
        <w:autoSpaceDE w:val="0"/>
        <w:autoSpaceDN w:val="0"/>
        <w:adjustRightInd w:val="0"/>
        <w:spacing w:after="0" w:line="240" w:lineRule="auto"/>
        <w:jc w:val="both"/>
        <w:rPr>
          <w:rFonts w:ascii="Times New Roman" w:eastAsia="Calibri" w:hAnsi="Times New Roman" w:cs="Times New Roman"/>
          <w:sz w:val="28"/>
          <w:szCs w:val="28"/>
          <w:u w:val="single"/>
          <w:lang w:val="en-US" w:eastAsia="fr-FR"/>
        </w:rPr>
      </w:pPr>
    </w:p>
    <w:p w:rsidR="0089067F" w:rsidRPr="0089067F" w:rsidRDefault="0089067F" w:rsidP="0089067F">
      <w:pPr>
        <w:spacing w:after="200" w:line="276" w:lineRule="auto"/>
        <w:rPr>
          <w:rFonts w:ascii="Times New Roman" w:eastAsia="Calibri" w:hAnsi="Times New Roman" w:cs="Times New Roman"/>
          <w:b/>
          <w:bCs/>
          <w:sz w:val="28"/>
          <w:szCs w:val="28"/>
          <w:u w:val="single"/>
          <w:lang w:val="en-US"/>
        </w:rPr>
      </w:pPr>
      <w:r w:rsidRPr="0089067F">
        <w:rPr>
          <w:rFonts w:ascii="Times New Roman" w:eastAsia="Calibri" w:hAnsi="Times New Roman" w:cs="Times New Roman"/>
          <w:b/>
          <w:bCs/>
          <w:sz w:val="28"/>
          <w:szCs w:val="28"/>
          <w:u w:val="single"/>
          <w:lang w:val="en-US"/>
        </w:rPr>
        <w:t>The organizing committee members:</w:t>
      </w:r>
    </w:p>
    <w:p w:rsidR="00A04D7C" w:rsidRPr="00A04D7C" w:rsidRDefault="00A04D7C" w:rsidP="00A04D7C">
      <w:pPr>
        <w:spacing w:after="200" w:line="360" w:lineRule="auto"/>
        <w:contextualSpacing/>
        <w:jc w:val="both"/>
        <w:rPr>
          <w:rFonts w:ascii="Times New Roman" w:eastAsia="Calibri" w:hAnsi="Times New Roman" w:cs="Times New Roman"/>
          <w:sz w:val="24"/>
          <w:szCs w:val="24"/>
          <w:lang w:val="en-US"/>
        </w:rPr>
      </w:pPr>
      <w:r w:rsidRPr="00A04D7C">
        <w:rPr>
          <w:rFonts w:ascii="Times New Roman" w:eastAsia="Calibri" w:hAnsi="Times New Roman" w:cs="Times New Roman"/>
          <w:sz w:val="24"/>
          <w:szCs w:val="24"/>
          <w:lang w:val="en-US"/>
        </w:rPr>
        <w:t>Dr. Hassan BANKHAKEIA</w:t>
      </w:r>
    </w:p>
    <w:p w:rsidR="00A04D7C" w:rsidRPr="00A04D7C" w:rsidRDefault="00A04D7C" w:rsidP="00A04D7C">
      <w:pPr>
        <w:spacing w:after="200" w:line="360" w:lineRule="auto"/>
        <w:contextualSpacing/>
        <w:jc w:val="both"/>
        <w:rPr>
          <w:rFonts w:ascii="Times New Roman" w:eastAsia="Calibri" w:hAnsi="Times New Roman" w:cs="Times New Roman"/>
          <w:sz w:val="24"/>
          <w:szCs w:val="24"/>
          <w:lang w:val="en-US"/>
        </w:rPr>
      </w:pPr>
      <w:r w:rsidRPr="00A04D7C">
        <w:rPr>
          <w:rFonts w:ascii="Times New Roman" w:eastAsia="Calibri" w:hAnsi="Times New Roman" w:cs="Times New Roman"/>
          <w:sz w:val="24"/>
          <w:szCs w:val="24"/>
          <w:lang w:val="en-US"/>
        </w:rPr>
        <w:t xml:space="preserve">Dr. </w:t>
      </w:r>
      <w:proofErr w:type="spellStart"/>
      <w:r w:rsidRPr="00A04D7C">
        <w:rPr>
          <w:rFonts w:ascii="Times New Roman" w:eastAsia="Calibri" w:hAnsi="Times New Roman" w:cs="Times New Roman"/>
          <w:sz w:val="24"/>
          <w:szCs w:val="24"/>
          <w:lang w:val="en-US"/>
        </w:rPr>
        <w:t>Boujamaa</w:t>
      </w:r>
      <w:proofErr w:type="spellEnd"/>
      <w:r w:rsidRPr="00A04D7C">
        <w:rPr>
          <w:rFonts w:ascii="Times New Roman" w:eastAsia="Calibri" w:hAnsi="Times New Roman" w:cs="Times New Roman"/>
          <w:sz w:val="24"/>
          <w:szCs w:val="24"/>
          <w:lang w:val="en-US"/>
        </w:rPr>
        <w:t xml:space="preserve"> EL KOUY</w:t>
      </w:r>
    </w:p>
    <w:p w:rsidR="00A04D7C" w:rsidRPr="00A04D7C" w:rsidRDefault="00A04D7C" w:rsidP="00A04D7C">
      <w:pPr>
        <w:spacing w:after="200" w:line="360" w:lineRule="auto"/>
        <w:contextualSpacing/>
        <w:jc w:val="both"/>
        <w:rPr>
          <w:rFonts w:ascii="Times New Roman" w:eastAsia="Calibri" w:hAnsi="Times New Roman" w:cs="Times New Roman"/>
          <w:sz w:val="24"/>
          <w:szCs w:val="24"/>
          <w:lang w:val="en-US"/>
        </w:rPr>
      </w:pPr>
      <w:r w:rsidRPr="00A04D7C">
        <w:rPr>
          <w:rFonts w:ascii="Times New Roman" w:eastAsia="Calibri" w:hAnsi="Times New Roman" w:cs="Times New Roman"/>
          <w:sz w:val="24"/>
          <w:szCs w:val="24"/>
          <w:lang w:val="en-US"/>
        </w:rPr>
        <w:t xml:space="preserve">Dr. </w:t>
      </w:r>
      <w:proofErr w:type="spellStart"/>
      <w:r w:rsidRPr="00A04D7C">
        <w:rPr>
          <w:rFonts w:ascii="Times New Roman" w:eastAsia="Calibri" w:hAnsi="Times New Roman" w:cs="Times New Roman"/>
          <w:sz w:val="24"/>
          <w:szCs w:val="24"/>
          <w:lang w:val="en-US"/>
        </w:rPr>
        <w:t>Ahlam</w:t>
      </w:r>
      <w:proofErr w:type="spellEnd"/>
      <w:r w:rsidRPr="00A04D7C">
        <w:rPr>
          <w:rFonts w:ascii="Times New Roman" w:eastAsia="Calibri" w:hAnsi="Times New Roman" w:cs="Times New Roman"/>
          <w:sz w:val="24"/>
          <w:szCs w:val="24"/>
          <w:lang w:val="en-US"/>
        </w:rPr>
        <w:t xml:space="preserve"> LAMJAHDI</w:t>
      </w:r>
    </w:p>
    <w:p w:rsidR="00A04D7C" w:rsidRPr="00A04D7C" w:rsidRDefault="00A04D7C" w:rsidP="00A04D7C">
      <w:pPr>
        <w:spacing w:after="200" w:line="360" w:lineRule="auto"/>
        <w:contextualSpacing/>
        <w:jc w:val="both"/>
        <w:rPr>
          <w:rFonts w:ascii="Times New Roman" w:eastAsia="Calibri" w:hAnsi="Times New Roman" w:cs="Times New Roman"/>
          <w:sz w:val="24"/>
          <w:szCs w:val="24"/>
          <w:lang w:val="en-US"/>
        </w:rPr>
      </w:pPr>
      <w:r w:rsidRPr="00A04D7C">
        <w:rPr>
          <w:rFonts w:ascii="Times New Roman" w:eastAsia="Calibri" w:hAnsi="Times New Roman" w:cs="Times New Roman"/>
          <w:sz w:val="24"/>
          <w:szCs w:val="24"/>
          <w:lang w:val="en-US"/>
        </w:rPr>
        <w:t xml:space="preserve">Dr. </w:t>
      </w:r>
      <w:proofErr w:type="spellStart"/>
      <w:r w:rsidRPr="00A04D7C">
        <w:rPr>
          <w:rFonts w:ascii="Times New Roman" w:eastAsia="Calibri" w:hAnsi="Times New Roman" w:cs="Times New Roman"/>
          <w:sz w:val="24"/>
          <w:szCs w:val="24"/>
          <w:lang w:val="en-US"/>
        </w:rPr>
        <w:t>Naima</w:t>
      </w:r>
      <w:proofErr w:type="spellEnd"/>
      <w:r w:rsidRPr="00A04D7C">
        <w:rPr>
          <w:rFonts w:ascii="Times New Roman" w:eastAsia="Calibri" w:hAnsi="Times New Roman" w:cs="Times New Roman"/>
          <w:sz w:val="24"/>
          <w:szCs w:val="24"/>
          <w:lang w:val="en-US"/>
        </w:rPr>
        <w:t xml:space="preserve"> EL MAGHNOUJI</w:t>
      </w:r>
    </w:p>
    <w:p w:rsidR="00A04D7C" w:rsidRPr="00A04D7C" w:rsidRDefault="00A04D7C" w:rsidP="00A04D7C">
      <w:pPr>
        <w:spacing w:after="200" w:line="360" w:lineRule="auto"/>
        <w:contextualSpacing/>
        <w:jc w:val="both"/>
        <w:rPr>
          <w:rFonts w:ascii="Times New Roman" w:eastAsia="Calibri" w:hAnsi="Times New Roman" w:cs="Times New Roman"/>
          <w:sz w:val="24"/>
          <w:szCs w:val="24"/>
          <w:lang w:val="en-US"/>
        </w:rPr>
      </w:pPr>
      <w:r w:rsidRPr="00A04D7C">
        <w:rPr>
          <w:rFonts w:ascii="Times New Roman" w:eastAsia="Calibri" w:hAnsi="Times New Roman" w:cs="Times New Roman"/>
          <w:sz w:val="24"/>
          <w:szCs w:val="24"/>
          <w:lang w:val="en-US"/>
        </w:rPr>
        <w:t xml:space="preserve">Dr. </w:t>
      </w:r>
      <w:proofErr w:type="spellStart"/>
      <w:r w:rsidRPr="00A04D7C">
        <w:rPr>
          <w:rFonts w:ascii="Times New Roman" w:eastAsia="Calibri" w:hAnsi="Times New Roman" w:cs="Times New Roman"/>
          <w:sz w:val="24"/>
          <w:szCs w:val="24"/>
          <w:lang w:val="en-US"/>
        </w:rPr>
        <w:t>Sanae</w:t>
      </w:r>
      <w:proofErr w:type="spellEnd"/>
      <w:r w:rsidRPr="00A04D7C">
        <w:rPr>
          <w:rFonts w:ascii="Times New Roman" w:eastAsia="Calibri" w:hAnsi="Times New Roman" w:cs="Times New Roman"/>
          <w:sz w:val="24"/>
          <w:szCs w:val="24"/>
          <w:lang w:val="en-US"/>
        </w:rPr>
        <w:t xml:space="preserve"> YACHOU</w:t>
      </w:r>
    </w:p>
    <w:p w:rsidR="00A04D7C" w:rsidRPr="00A04D7C" w:rsidRDefault="00A04D7C" w:rsidP="00A04D7C">
      <w:pPr>
        <w:spacing w:after="200" w:line="360" w:lineRule="auto"/>
        <w:contextualSpacing/>
        <w:jc w:val="both"/>
        <w:rPr>
          <w:rFonts w:ascii="Times New Roman" w:eastAsia="Calibri" w:hAnsi="Times New Roman" w:cs="Times New Roman"/>
          <w:sz w:val="24"/>
          <w:szCs w:val="24"/>
          <w:lang w:val="en-US"/>
        </w:rPr>
      </w:pPr>
      <w:r w:rsidRPr="00A04D7C">
        <w:rPr>
          <w:rFonts w:ascii="Times New Roman" w:eastAsia="Calibri" w:hAnsi="Times New Roman" w:cs="Times New Roman"/>
          <w:sz w:val="24"/>
          <w:szCs w:val="24"/>
          <w:lang w:val="en-US"/>
        </w:rPr>
        <w:t xml:space="preserve">Dr. </w:t>
      </w:r>
      <w:proofErr w:type="spellStart"/>
      <w:r w:rsidRPr="00A04D7C">
        <w:rPr>
          <w:rFonts w:ascii="Times New Roman" w:eastAsia="Calibri" w:hAnsi="Times New Roman" w:cs="Times New Roman"/>
          <w:sz w:val="24"/>
          <w:szCs w:val="24"/>
          <w:lang w:val="en-US"/>
        </w:rPr>
        <w:t>Najat</w:t>
      </w:r>
      <w:proofErr w:type="spellEnd"/>
      <w:r w:rsidRPr="00A04D7C">
        <w:rPr>
          <w:rFonts w:ascii="Times New Roman" w:eastAsia="Calibri" w:hAnsi="Times New Roman" w:cs="Times New Roman"/>
          <w:sz w:val="24"/>
          <w:szCs w:val="24"/>
          <w:lang w:val="en-US"/>
        </w:rPr>
        <w:t xml:space="preserve"> ZERROUKI</w:t>
      </w:r>
    </w:p>
    <w:p w:rsidR="004540F4" w:rsidRDefault="00A04D7C" w:rsidP="00A04D7C">
      <w:pPr>
        <w:spacing w:after="200" w:line="360" w:lineRule="auto"/>
        <w:contextualSpacing/>
        <w:jc w:val="both"/>
        <w:rPr>
          <w:rFonts w:ascii="Times New Roman" w:eastAsia="Calibri" w:hAnsi="Times New Roman" w:cs="Times New Roman"/>
          <w:sz w:val="24"/>
          <w:szCs w:val="24"/>
          <w:lang w:val="en-US"/>
        </w:rPr>
      </w:pPr>
      <w:r w:rsidRPr="00A04D7C">
        <w:rPr>
          <w:rFonts w:ascii="Times New Roman" w:eastAsia="Calibri" w:hAnsi="Times New Roman" w:cs="Times New Roman"/>
          <w:sz w:val="24"/>
          <w:szCs w:val="24"/>
          <w:lang w:val="en-US"/>
        </w:rPr>
        <w:t>Dr. H. FARHAD</w:t>
      </w:r>
    </w:p>
    <w:p w:rsidR="00A04D7C" w:rsidRPr="0089067F" w:rsidRDefault="00A04D7C" w:rsidP="00A04D7C">
      <w:pPr>
        <w:spacing w:after="200" w:line="360" w:lineRule="auto"/>
        <w:contextualSpacing/>
        <w:jc w:val="both"/>
        <w:rPr>
          <w:rFonts w:ascii="Times New Roman" w:eastAsia="Calibri" w:hAnsi="Times New Roman" w:cs="Times New Roman"/>
          <w:sz w:val="24"/>
          <w:szCs w:val="24"/>
          <w:lang w:val="en-US"/>
        </w:rPr>
      </w:pPr>
    </w:p>
    <w:p w:rsidR="007179D6" w:rsidRDefault="000443E2">
      <w:pPr>
        <w:rPr>
          <w:rFonts w:asciiTheme="majorBidi" w:hAnsiTheme="majorBidi" w:cstheme="majorBidi"/>
          <w:b/>
          <w:bCs/>
          <w:sz w:val="28"/>
          <w:szCs w:val="28"/>
          <w:u w:val="single"/>
          <w:lang w:val="en-US"/>
        </w:rPr>
      </w:pPr>
      <w:r w:rsidRPr="000443E2">
        <w:rPr>
          <w:rFonts w:asciiTheme="majorBidi" w:hAnsiTheme="majorBidi" w:cstheme="majorBidi"/>
          <w:b/>
          <w:bCs/>
          <w:sz w:val="28"/>
          <w:szCs w:val="28"/>
          <w:u w:val="single"/>
          <w:lang w:val="en-US"/>
        </w:rPr>
        <w:t>The Scientific Committee</w:t>
      </w:r>
    </w:p>
    <w:p w:rsidR="00A04D7C" w:rsidRPr="00A04D7C" w:rsidRDefault="00A04D7C" w:rsidP="00A04D7C">
      <w:pPr>
        <w:rPr>
          <w:rFonts w:ascii="Times New Roman" w:eastAsia="Calibri" w:hAnsi="Times New Roman" w:cs="Times New Roman"/>
          <w:sz w:val="24"/>
          <w:szCs w:val="24"/>
          <w:lang w:val="en-US"/>
        </w:rPr>
      </w:pPr>
      <w:r w:rsidRPr="00A04D7C">
        <w:rPr>
          <w:rFonts w:ascii="Times New Roman" w:eastAsia="Calibri" w:hAnsi="Times New Roman" w:cs="Times New Roman"/>
          <w:sz w:val="24"/>
          <w:szCs w:val="24"/>
          <w:lang w:val="en-US"/>
        </w:rPr>
        <w:t>Dr. Hassan BANKHAKEIA</w:t>
      </w:r>
    </w:p>
    <w:p w:rsidR="00A04D7C" w:rsidRPr="00A04D7C" w:rsidRDefault="00A04D7C" w:rsidP="00A04D7C">
      <w:pPr>
        <w:rPr>
          <w:rFonts w:ascii="Times New Roman" w:eastAsia="Calibri" w:hAnsi="Times New Roman" w:cs="Times New Roman"/>
          <w:sz w:val="24"/>
          <w:szCs w:val="24"/>
          <w:lang w:val="en-US"/>
        </w:rPr>
      </w:pPr>
      <w:r w:rsidRPr="00A04D7C">
        <w:rPr>
          <w:rFonts w:ascii="Times New Roman" w:eastAsia="Calibri" w:hAnsi="Times New Roman" w:cs="Times New Roman"/>
          <w:sz w:val="24"/>
          <w:szCs w:val="24"/>
          <w:lang w:val="en-US"/>
        </w:rPr>
        <w:t xml:space="preserve">Dr. </w:t>
      </w:r>
      <w:proofErr w:type="spellStart"/>
      <w:r w:rsidRPr="00A04D7C">
        <w:rPr>
          <w:rFonts w:ascii="Times New Roman" w:eastAsia="Calibri" w:hAnsi="Times New Roman" w:cs="Times New Roman"/>
          <w:sz w:val="24"/>
          <w:szCs w:val="24"/>
          <w:lang w:val="en-US"/>
        </w:rPr>
        <w:t>Boujamaa</w:t>
      </w:r>
      <w:proofErr w:type="spellEnd"/>
      <w:r w:rsidRPr="00A04D7C">
        <w:rPr>
          <w:rFonts w:ascii="Times New Roman" w:eastAsia="Calibri" w:hAnsi="Times New Roman" w:cs="Times New Roman"/>
          <w:sz w:val="24"/>
          <w:szCs w:val="24"/>
          <w:lang w:val="en-US"/>
        </w:rPr>
        <w:t xml:space="preserve"> EL KOUY</w:t>
      </w:r>
    </w:p>
    <w:p w:rsidR="00A04D7C" w:rsidRPr="00A04D7C" w:rsidRDefault="00A04D7C" w:rsidP="00A04D7C">
      <w:pPr>
        <w:rPr>
          <w:rFonts w:ascii="Times New Roman" w:eastAsia="Calibri" w:hAnsi="Times New Roman" w:cs="Times New Roman"/>
          <w:sz w:val="24"/>
          <w:szCs w:val="24"/>
          <w:lang w:val="en-US"/>
        </w:rPr>
      </w:pPr>
      <w:r w:rsidRPr="00A04D7C">
        <w:rPr>
          <w:rFonts w:ascii="Times New Roman" w:eastAsia="Calibri" w:hAnsi="Times New Roman" w:cs="Times New Roman"/>
          <w:sz w:val="24"/>
          <w:szCs w:val="24"/>
          <w:lang w:val="en-US"/>
        </w:rPr>
        <w:t xml:space="preserve">Dr. </w:t>
      </w:r>
      <w:proofErr w:type="spellStart"/>
      <w:r w:rsidRPr="00A04D7C">
        <w:rPr>
          <w:rFonts w:ascii="Times New Roman" w:eastAsia="Calibri" w:hAnsi="Times New Roman" w:cs="Times New Roman"/>
          <w:sz w:val="24"/>
          <w:szCs w:val="24"/>
          <w:lang w:val="en-US"/>
        </w:rPr>
        <w:t>Ahlam</w:t>
      </w:r>
      <w:proofErr w:type="spellEnd"/>
      <w:r w:rsidRPr="00A04D7C">
        <w:rPr>
          <w:rFonts w:ascii="Times New Roman" w:eastAsia="Calibri" w:hAnsi="Times New Roman" w:cs="Times New Roman"/>
          <w:sz w:val="24"/>
          <w:szCs w:val="24"/>
          <w:lang w:val="en-US"/>
        </w:rPr>
        <w:t xml:space="preserve"> LAMJAHDI</w:t>
      </w:r>
    </w:p>
    <w:p w:rsidR="00A04D7C" w:rsidRPr="00A04D7C" w:rsidRDefault="00A04D7C" w:rsidP="00A04D7C">
      <w:pPr>
        <w:rPr>
          <w:rFonts w:ascii="Times New Roman" w:eastAsia="Calibri" w:hAnsi="Times New Roman" w:cs="Times New Roman"/>
          <w:sz w:val="24"/>
          <w:szCs w:val="24"/>
          <w:lang w:val="en-US"/>
        </w:rPr>
      </w:pPr>
      <w:r w:rsidRPr="00A04D7C">
        <w:rPr>
          <w:rFonts w:ascii="Times New Roman" w:eastAsia="Calibri" w:hAnsi="Times New Roman" w:cs="Times New Roman"/>
          <w:sz w:val="24"/>
          <w:szCs w:val="24"/>
          <w:lang w:val="en-US"/>
        </w:rPr>
        <w:t xml:space="preserve">Dr. </w:t>
      </w:r>
      <w:proofErr w:type="spellStart"/>
      <w:r w:rsidRPr="00A04D7C">
        <w:rPr>
          <w:rFonts w:ascii="Times New Roman" w:eastAsia="Calibri" w:hAnsi="Times New Roman" w:cs="Times New Roman"/>
          <w:sz w:val="24"/>
          <w:szCs w:val="24"/>
          <w:lang w:val="en-US"/>
        </w:rPr>
        <w:t>Naima</w:t>
      </w:r>
      <w:proofErr w:type="spellEnd"/>
      <w:r w:rsidRPr="00A04D7C">
        <w:rPr>
          <w:rFonts w:ascii="Times New Roman" w:eastAsia="Calibri" w:hAnsi="Times New Roman" w:cs="Times New Roman"/>
          <w:sz w:val="24"/>
          <w:szCs w:val="24"/>
          <w:lang w:val="en-US"/>
        </w:rPr>
        <w:t xml:space="preserve"> EL MAGHNOUJI</w:t>
      </w:r>
    </w:p>
    <w:p w:rsidR="00A04D7C" w:rsidRPr="00A04D7C" w:rsidRDefault="00A04D7C" w:rsidP="00A04D7C">
      <w:pPr>
        <w:rPr>
          <w:rFonts w:ascii="Times New Roman" w:eastAsia="Calibri" w:hAnsi="Times New Roman" w:cs="Times New Roman"/>
          <w:sz w:val="24"/>
          <w:szCs w:val="24"/>
          <w:lang w:val="en-US"/>
        </w:rPr>
      </w:pPr>
      <w:r w:rsidRPr="00A04D7C">
        <w:rPr>
          <w:rFonts w:ascii="Times New Roman" w:eastAsia="Calibri" w:hAnsi="Times New Roman" w:cs="Times New Roman"/>
          <w:sz w:val="24"/>
          <w:szCs w:val="24"/>
          <w:lang w:val="en-US"/>
        </w:rPr>
        <w:t xml:space="preserve">Dr. </w:t>
      </w:r>
      <w:proofErr w:type="spellStart"/>
      <w:r w:rsidRPr="00A04D7C">
        <w:rPr>
          <w:rFonts w:ascii="Times New Roman" w:eastAsia="Calibri" w:hAnsi="Times New Roman" w:cs="Times New Roman"/>
          <w:sz w:val="24"/>
          <w:szCs w:val="24"/>
          <w:lang w:val="en-US"/>
        </w:rPr>
        <w:t>Sanae</w:t>
      </w:r>
      <w:proofErr w:type="spellEnd"/>
      <w:r w:rsidRPr="00A04D7C">
        <w:rPr>
          <w:rFonts w:ascii="Times New Roman" w:eastAsia="Calibri" w:hAnsi="Times New Roman" w:cs="Times New Roman"/>
          <w:sz w:val="24"/>
          <w:szCs w:val="24"/>
          <w:lang w:val="en-US"/>
        </w:rPr>
        <w:t xml:space="preserve"> YACHOU</w:t>
      </w:r>
    </w:p>
    <w:p w:rsidR="00A04D7C" w:rsidRPr="00A04D7C" w:rsidRDefault="00A04D7C" w:rsidP="00A04D7C">
      <w:pPr>
        <w:rPr>
          <w:rFonts w:ascii="Times New Roman" w:eastAsia="Calibri" w:hAnsi="Times New Roman" w:cs="Times New Roman"/>
          <w:sz w:val="24"/>
          <w:szCs w:val="24"/>
          <w:lang w:val="en-US"/>
        </w:rPr>
      </w:pPr>
      <w:r w:rsidRPr="00A04D7C">
        <w:rPr>
          <w:rFonts w:ascii="Times New Roman" w:eastAsia="Calibri" w:hAnsi="Times New Roman" w:cs="Times New Roman"/>
          <w:sz w:val="24"/>
          <w:szCs w:val="24"/>
          <w:lang w:val="en-US"/>
        </w:rPr>
        <w:t xml:space="preserve">Dr. </w:t>
      </w:r>
      <w:proofErr w:type="spellStart"/>
      <w:r w:rsidRPr="00A04D7C">
        <w:rPr>
          <w:rFonts w:ascii="Times New Roman" w:eastAsia="Calibri" w:hAnsi="Times New Roman" w:cs="Times New Roman"/>
          <w:sz w:val="24"/>
          <w:szCs w:val="24"/>
          <w:lang w:val="en-US"/>
        </w:rPr>
        <w:t>Najat</w:t>
      </w:r>
      <w:proofErr w:type="spellEnd"/>
      <w:r w:rsidRPr="00A04D7C">
        <w:rPr>
          <w:rFonts w:ascii="Times New Roman" w:eastAsia="Calibri" w:hAnsi="Times New Roman" w:cs="Times New Roman"/>
          <w:sz w:val="24"/>
          <w:szCs w:val="24"/>
          <w:lang w:val="en-US"/>
        </w:rPr>
        <w:t xml:space="preserve"> ZERROUKI</w:t>
      </w:r>
    </w:p>
    <w:p w:rsidR="000443E2" w:rsidRDefault="00A04D7C" w:rsidP="00A04D7C">
      <w:pPr>
        <w:rPr>
          <w:rFonts w:asciiTheme="majorBidi" w:hAnsiTheme="majorBidi" w:cstheme="majorBidi"/>
          <w:b/>
          <w:bCs/>
          <w:sz w:val="28"/>
          <w:szCs w:val="28"/>
          <w:u w:val="single"/>
          <w:lang w:val="en-US"/>
        </w:rPr>
      </w:pPr>
      <w:r w:rsidRPr="00A04D7C">
        <w:rPr>
          <w:rFonts w:ascii="Times New Roman" w:eastAsia="Calibri" w:hAnsi="Times New Roman" w:cs="Times New Roman"/>
          <w:sz w:val="24"/>
          <w:szCs w:val="24"/>
          <w:lang w:val="en-US"/>
        </w:rPr>
        <w:t>Dr. H. FARHAD</w:t>
      </w:r>
    </w:p>
    <w:p w:rsidR="00333F8D" w:rsidRDefault="00333F8D">
      <w:pPr>
        <w:rPr>
          <w:rFonts w:asciiTheme="majorBidi" w:hAnsiTheme="majorBidi" w:cstheme="majorBidi"/>
          <w:b/>
          <w:bCs/>
          <w:sz w:val="28"/>
          <w:szCs w:val="28"/>
          <w:u w:val="single"/>
          <w:lang w:val="en-US"/>
        </w:rPr>
      </w:pPr>
    </w:p>
    <w:p w:rsidR="00333F8D" w:rsidRDefault="00333F8D">
      <w:pPr>
        <w:rPr>
          <w:rFonts w:asciiTheme="majorBidi" w:hAnsiTheme="majorBidi" w:cstheme="majorBidi"/>
          <w:b/>
          <w:bCs/>
          <w:sz w:val="28"/>
          <w:szCs w:val="28"/>
          <w:u w:val="single"/>
          <w:lang w:val="en-US"/>
        </w:rPr>
      </w:pPr>
    </w:p>
    <w:p w:rsidR="002566CE" w:rsidRDefault="002566CE">
      <w:pPr>
        <w:rPr>
          <w:rFonts w:asciiTheme="majorBidi" w:hAnsiTheme="majorBidi" w:cstheme="majorBidi"/>
          <w:b/>
          <w:bCs/>
          <w:sz w:val="28"/>
          <w:szCs w:val="28"/>
          <w:u w:val="single"/>
          <w:lang w:val="en-US"/>
        </w:rPr>
      </w:pPr>
    </w:p>
    <w:p w:rsidR="002566CE" w:rsidRDefault="002566CE">
      <w:pPr>
        <w:rPr>
          <w:rFonts w:asciiTheme="majorBidi" w:hAnsiTheme="majorBidi" w:cstheme="majorBidi"/>
          <w:b/>
          <w:bCs/>
          <w:sz w:val="28"/>
          <w:szCs w:val="28"/>
          <w:u w:val="single"/>
          <w:lang w:val="en-US"/>
        </w:rPr>
      </w:pPr>
      <w:bookmarkStart w:id="0" w:name="_GoBack"/>
      <w:bookmarkEnd w:id="0"/>
    </w:p>
    <w:p w:rsidR="00333F8D" w:rsidRDefault="00333F8D">
      <w:pPr>
        <w:rPr>
          <w:rFonts w:asciiTheme="majorBidi" w:hAnsiTheme="majorBidi" w:cstheme="majorBidi"/>
          <w:b/>
          <w:bCs/>
          <w:sz w:val="28"/>
          <w:szCs w:val="28"/>
          <w:u w:val="single"/>
          <w:lang w:val="en-US"/>
        </w:rPr>
      </w:pPr>
    </w:p>
    <w:p w:rsidR="00333F8D" w:rsidRPr="00333F8D" w:rsidRDefault="00333F8D" w:rsidP="007F7595">
      <w:pPr>
        <w:spacing w:after="200" w:line="276" w:lineRule="auto"/>
        <w:jc w:val="center"/>
        <w:rPr>
          <w:rFonts w:ascii="Times New Roman" w:eastAsia="Calibri" w:hAnsi="Times New Roman" w:cs="Times New Roman"/>
          <w:sz w:val="28"/>
          <w:szCs w:val="28"/>
        </w:rPr>
      </w:pPr>
      <w:r w:rsidRPr="00333F8D">
        <w:rPr>
          <w:rFonts w:ascii="Times New Roman" w:eastAsia="Calibri" w:hAnsi="Times New Roman" w:cs="Times New Roman"/>
          <w:sz w:val="28"/>
          <w:szCs w:val="28"/>
        </w:rPr>
        <w:t>Le Laboratoire de la Société, Discours et Transdisciplinarité</w:t>
      </w:r>
    </w:p>
    <w:p w:rsidR="00333F8D" w:rsidRPr="00333F8D" w:rsidRDefault="00333F8D" w:rsidP="00333F8D">
      <w:pPr>
        <w:spacing w:after="200" w:line="276" w:lineRule="auto"/>
        <w:jc w:val="center"/>
        <w:rPr>
          <w:rFonts w:ascii="Times New Roman" w:eastAsia="Calibri" w:hAnsi="Times New Roman" w:cs="Times New Roman"/>
          <w:sz w:val="28"/>
          <w:szCs w:val="28"/>
        </w:rPr>
      </w:pPr>
      <w:r w:rsidRPr="00333F8D">
        <w:rPr>
          <w:rFonts w:ascii="Times New Roman" w:eastAsia="Calibri" w:hAnsi="Times New Roman" w:cs="Times New Roman"/>
          <w:sz w:val="28"/>
          <w:szCs w:val="28"/>
        </w:rPr>
        <w:t>Organisent, le 24</w:t>
      </w:r>
      <w:r w:rsidR="007F7595">
        <w:rPr>
          <w:rFonts w:ascii="Times New Roman" w:eastAsia="Calibri" w:hAnsi="Times New Roman" w:cs="Times New Roman"/>
          <w:sz w:val="28"/>
          <w:szCs w:val="28"/>
        </w:rPr>
        <w:t xml:space="preserve"> </w:t>
      </w:r>
      <w:r w:rsidRPr="00333F8D">
        <w:rPr>
          <w:rFonts w:ascii="Times New Roman" w:eastAsia="Calibri" w:hAnsi="Times New Roman" w:cs="Times New Roman"/>
          <w:sz w:val="28"/>
          <w:szCs w:val="28"/>
        </w:rPr>
        <w:t>février 2018, une journée d’étude nationale sur :</w:t>
      </w:r>
    </w:p>
    <w:p w:rsidR="00333F8D" w:rsidRPr="00333F8D" w:rsidRDefault="00333F8D" w:rsidP="00333F8D">
      <w:pPr>
        <w:spacing w:after="200" w:line="276" w:lineRule="auto"/>
        <w:jc w:val="center"/>
        <w:rPr>
          <w:rFonts w:ascii="Times New Roman" w:eastAsia="Calibri" w:hAnsi="Times New Roman" w:cs="Times New Roman"/>
          <w:b/>
          <w:bCs/>
          <w:color w:val="FF0000"/>
          <w:sz w:val="28"/>
          <w:szCs w:val="28"/>
        </w:rPr>
      </w:pPr>
      <w:r w:rsidRPr="00333F8D">
        <w:rPr>
          <w:rFonts w:ascii="Times New Roman" w:eastAsia="Calibri" w:hAnsi="Times New Roman" w:cs="Times New Roman"/>
          <w:b/>
          <w:bCs/>
          <w:color w:val="FF0000"/>
          <w:sz w:val="28"/>
          <w:szCs w:val="28"/>
        </w:rPr>
        <w:t>« Les médias numériques et les nouvelles identités culturelles informatisées: avantages et défis. »</w:t>
      </w:r>
    </w:p>
    <w:p w:rsidR="00333F8D" w:rsidRPr="00333F8D" w:rsidRDefault="00333F8D" w:rsidP="00333F8D">
      <w:pPr>
        <w:spacing w:after="200" w:line="276" w:lineRule="auto"/>
        <w:jc w:val="center"/>
        <w:rPr>
          <w:rFonts w:ascii="Times New Roman" w:eastAsia="Calibri" w:hAnsi="Times New Roman" w:cs="Times New Roman"/>
          <w:b/>
          <w:bCs/>
          <w:color w:val="FF0000"/>
          <w:sz w:val="28"/>
          <w:szCs w:val="28"/>
        </w:rPr>
      </w:pPr>
    </w:p>
    <w:p w:rsidR="00333F8D" w:rsidRPr="00333F8D" w:rsidRDefault="00333F8D" w:rsidP="00333F8D">
      <w:pPr>
        <w:spacing w:after="200" w:line="276" w:lineRule="auto"/>
        <w:jc w:val="center"/>
        <w:rPr>
          <w:rFonts w:ascii="Times New Roman" w:eastAsia="Calibri" w:hAnsi="Times New Roman" w:cs="Times New Roman"/>
          <w:b/>
          <w:bCs/>
          <w:sz w:val="28"/>
          <w:szCs w:val="28"/>
        </w:rPr>
      </w:pPr>
      <w:r w:rsidRPr="00333F8D">
        <w:rPr>
          <w:rFonts w:ascii="Times New Roman" w:eastAsia="Calibri" w:hAnsi="Times New Roman" w:cs="Times New Roman"/>
          <w:b/>
          <w:bCs/>
          <w:sz w:val="28"/>
          <w:szCs w:val="28"/>
        </w:rPr>
        <w:t>Argumentaire</w:t>
      </w:r>
    </w:p>
    <w:p w:rsidR="00333F8D" w:rsidRPr="00333F8D" w:rsidRDefault="00333F8D" w:rsidP="00333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00" w:lineRule="auto"/>
        <w:ind w:firstLine="709"/>
        <w:jc w:val="both"/>
        <w:rPr>
          <w:rFonts w:ascii="Times New Roman" w:eastAsia="Times New Roman" w:hAnsi="Times New Roman" w:cs="Times New Roman"/>
          <w:sz w:val="28"/>
          <w:szCs w:val="28"/>
          <w:lang w:eastAsia="fr-FR"/>
        </w:rPr>
      </w:pPr>
      <w:r w:rsidRPr="00333F8D">
        <w:rPr>
          <w:rFonts w:ascii="Times New Roman" w:eastAsia="Times New Roman" w:hAnsi="Times New Roman" w:cs="Times New Roman"/>
          <w:color w:val="212121"/>
          <w:sz w:val="28"/>
          <w:szCs w:val="28"/>
          <w:lang w:eastAsia="fr-FR"/>
        </w:rPr>
        <w:t xml:space="preserve">Les sites de réseaux sociaux, tels que </w:t>
      </w:r>
      <w:proofErr w:type="spellStart"/>
      <w:r w:rsidRPr="00333F8D">
        <w:rPr>
          <w:rFonts w:ascii="Times New Roman" w:eastAsia="Times New Roman" w:hAnsi="Times New Roman" w:cs="Times New Roman"/>
          <w:color w:val="212121"/>
          <w:sz w:val="28"/>
          <w:szCs w:val="28"/>
          <w:lang w:eastAsia="fr-FR"/>
        </w:rPr>
        <w:t>Facebook</w:t>
      </w:r>
      <w:proofErr w:type="spellEnd"/>
      <w:r w:rsidRPr="00333F8D">
        <w:rPr>
          <w:rFonts w:ascii="Times New Roman" w:eastAsia="Times New Roman" w:hAnsi="Times New Roman" w:cs="Times New Roman"/>
          <w:color w:val="212121"/>
          <w:sz w:val="28"/>
          <w:szCs w:val="28"/>
          <w:lang w:eastAsia="fr-FR"/>
        </w:rPr>
        <w:t xml:space="preserve">, </w:t>
      </w:r>
      <w:proofErr w:type="spellStart"/>
      <w:r w:rsidRPr="00333F8D">
        <w:rPr>
          <w:rFonts w:ascii="Times New Roman" w:eastAsia="Times New Roman" w:hAnsi="Times New Roman" w:cs="Times New Roman"/>
          <w:color w:val="212121"/>
          <w:sz w:val="28"/>
          <w:szCs w:val="28"/>
          <w:lang w:eastAsia="fr-FR"/>
        </w:rPr>
        <w:t>Twitter</w:t>
      </w:r>
      <w:proofErr w:type="spellEnd"/>
      <w:r w:rsidRPr="00333F8D">
        <w:rPr>
          <w:rFonts w:ascii="Times New Roman" w:eastAsia="Times New Roman" w:hAnsi="Times New Roman" w:cs="Times New Roman"/>
          <w:color w:val="212121"/>
          <w:sz w:val="28"/>
          <w:szCs w:val="28"/>
          <w:lang w:eastAsia="fr-FR"/>
        </w:rPr>
        <w:t xml:space="preserve">, </w:t>
      </w:r>
      <w:proofErr w:type="spellStart"/>
      <w:r w:rsidRPr="00333F8D">
        <w:rPr>
          <w:rFonts w:ascii="Times New Roman" w:eastAsia="Times New Roman" w:hAnsi="Times New Roman" w:cs="Times New Roman"/>
          <w:color w:val="212121"/>
          <w:sz w:val="28"/>
          <w:szCs w:val="28"/>
          <w:lang w:eastAsia="fr-FR"/>
        </w:rPr>
        <w:t>YouTube</w:t>
      </w:r>
      <w:proofErr w:type="spellEnd"/>
      <w:r w:rsidRPr="00333F8D">
        <w:rPr>
          <w:rFonts w:ascii="Times New Roman" w:eastAsia="Times New Roman" w:hAnsi="Times New Roman" w:cs="Times New Roman"/>
          <w:color w:val="212121"/>
          <w:sz w:val="28"/>
          <w:szCs w:val="28"/>
          <w:lang w:eastAsia="fr-FR"/>
        </w:rPr>
        <w:t xml:space="preserve">, </w:t>
      </w:r>
      <w:proofErr w:type="spellStart"/>
      <w:r w:rsidRPr="00333F8D">
        <w:rPr>
          <w:rFonts w:ascii="Times New Roman" w:eastAsia="Times New Roman" w:hAnsi="Times New Roman" w:cs="Times New Roman"/>
          <w:color w:val="212121"/>
          <w:sz w:val="28"/>
          <w:szCs w:val="28"/>
          <w:lang w:eastAsia="fr-FR"/>
        </w:rPr>
        <w:t>MySpace</w:t>
      </w:r>
      <w:proofErr w:type="spellEnd"/>
      <w:r w:rsidRPr="00333F8D">
        <w:rPr>
          <w:rFonts w:ascii="Times New Roman" w:eastAsia="Times New Roman" w:hAnsi="Times New Roman" w:cs="Times New Roman"/>
          <w:color w:val="212121"/>
          <w:sz w:val="28"/>
          <w:szCs w:val="28"/>
          <w:lang w:eastAsia="fr-FR"/>
        </w:rPr>
        <w:t xml:space="preserve">, </w:t>
      </w:r>
      <w:proofErr w:type="spellStart"/>
      <w:r w:rsidRPr="00333F8D">
        <w:rPr>
          <w:rFonts w:ascii="Times New Roman" w:eastAsia="Times New Roman" w:hAnsi="Times New Roman" w:cs="Times New Roman"/>
          <w:color w:val="212121"/>
          <w:sz w:val="28"/>
          <w:szCs w:val="28"/>
          <w:lang w:eastAsia="fr-FR"/>
        </w:rPr>
        <w:t>Linkedin</w:t>
      </w:r>
      <w:proofErr w:type="spellEnd"/>
      <w:r w:rsidRPr="00333F8D">
        <w:rPr>
          <w:rFonts w:ascii="Times New Roman" w:eastAsia="Times New Roman" w:hAnsi="Times New Roman" w:cs="Times New Roman"/>
          <w:color w:val="212121"/>
          <w:sz w:val="28"/>
          <w:szCs w:val="28"/>
          <w:lang w:eastAsia="fr-FR"/>
        </w:rPr>
        <w:t xml:space="preserve"> et d’autres, s’intègrent progressivement dans notre vie quotidienne. Devenant  un facteur contributif autant qu’un sous-produit de la condition globalisée contemporaine, </w:t>
      </w:r>
      <w:r w:rsidRPr="00333F8D">
        <w:rPr>
          <w:rFonts w:ascii="Times New Roman" w:eastAsia="Times New Roman" w:hAnsi="Times New Roman" w:cs="Times New Roman"/>
          <w:color w:val="212121"/>
          <w:sz w:val="28"/>
          <w:szCs w:val="28"/>
          <w:shd w:val="clear" w:color="auto" w:fill="FFFFFF"/>
          <w:lang w:eastAsia="fr-FR"/>
        </w:rPr>
        <w:t>ils constituent un cadre ou un espace où les personnes du monde entier peuvent interagir en échangeant des messages, en communiquant des informations et en partageant des connaissances malgré les distances régionales et continentales qui les séparent.</w:t>
      </w:r>
      <w:r w:rsidRPr="00333F8D">
        <w:rPr>
          <w:rFonts w:ascii="Times New Roman" w:eastAsia="Times New Roman" w:hAnsi="Times New Roman" w:cs="Times New Roman"/>
          <w:color w:val="212121"/>
          <w:sz w:val="28"/>
          <w:szCs w:val="28"/>
          <w:lang w:eastAsia="fr-FR"/>
        </w:rPr>
        <w:t xml:space="preserve"> Il serait donc inutile de mentionner les services énormes que ces sites offrent pour le commerce international et national grâce au développement sophistiqué </w:t>
      </w:r>
      <w:r w:rsidRPr="00333F8D">
        <w:rPr>
          <w:rFonts w:ascii="Times New Roman" w:eastAsia="Times New Roman" w:hAnsi="Times New Roman" w:cs="Times New Roman"/>
          <w:sz w:val="28"/>
          <w:szCs w:val="28"/>
          <w:lang w:eastAsia="fr-FR"/>
        </w:rPr>
        <w:t>du marchandisage en ligne et de la publicité commerciale.</w:t>
      </w:r>
    </w:p>
    <w:p w:rsidR="00333F8D" w:rsidRPr="00333F8D" w:rsidRDefault="00333F8D" w:rsidP="00333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00" w:lineRule="auto"/>
        <w:ind w:firstLine="709"/>
        <w:jc w:val="both"/>
        <w:rPr>
          <w:rFonts w:ascii="Times New Roman" w:eastAsia="Times New Roman" w:hAnsi="Times New Roman" w:cs="Times New Roman"/>
          <w:color w:val="212121"/>
          <w:sz w:val="28"/>
          <w:szCs w:val="28"/>
          <w:lang w:eastAsia="fr-FR"/>
        </w:rPr>
      </w:pPr>
      <w:r w:rsidRPr="00333F8D">
        <w:rPr>
          <w:rFonts w:ascii="Times New Roman" w:eastAsia="Times New Roman" w:hAnsi="Times New Roman" w:cs="Times New Roman"/>
          <w:color w:val="212121"/>
          <w:sz w:val="28"/>
          <w:szCs w:val="28"/>
          <w:lang w:eastAsia="fr-FR"/>
        </w:rPr>
        <w:t>Ces sites sont non seulement cruciaux pour le développement économique, mais surtout rénovateurs pour l’éducation : ils renforcent les cultures nationales et renforcent la cohésion sociale. Cependant, ces innovations de sites Web ne sont pas exemptes de critique. De nombreuses voix anxieuses sont lancées contre le risque culturel éventuel et les risques sociaux que ces sites représentent ou pourraient poser à l’avenir. D’autres personnes se préoccupent des questions liées à l’impérialisme culturel latent et à l’usure de la vie privée.</w:t>
      </w:r>
    </w:p>
    <w:p w:rsidR="00333F8D" w:rsidRPr="00333F8D" w:rsidRDefault="00333F8D" w:rsidP="00333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00" w:lineRule="auto"/>
        <w:ind w:firstLine="709"/>
        <w:jc w:val="both"/>
        <w:rPr>
          <w:rFonts w:ascii="Times New Roman" w:eastAsia="Times New Roman" w:hAnsi="Times New Roman" w:cs="Times New Roman"/>
          <w:color w:val="212121"/>
          <w:sz w:val="28"/>
          <w:szCs w:val="28"/>
          <w:lang w:eastAsia="fr-FR"/>
        </w:rPr>
      </w:pPr>
      <w:r w:rsidRPr="00333F8D">
        <w:rPr>
          <w:rFonts w:ascii="Times New Roman" w:eastAsia="Times New Roman" w:hAnsi="Times New Roman" w:cs="Times New Roman"/>
          <w:color w:val="212121"/>
          <w:sz w:val="28"/>
          <w:szCs w:val="28"/>
          <w:lang w:eastAsia="fr-FR"/>
        </w:rPr>
        <w:t xml:space="preserve">En outre, les avancées significatives récentes du Web sont d’une grande importance, car elles ont abouti au développement d’applications participatives où les consommateurs d’informations de masse ont la possibilité de se transformer en producteurs et gestionnaires de l’information. Par conséquent, les connexions et les influences sociales ont décuplé. À cet égard, les réseaux </w:t>
      </w:r>
      <w:r w:rsidRPr="00333F8D">
        <w:rPr>
          <w:rFonts w:ascii="Times New Roman" w:eastAsia="Times New Roman" w:hAnsi="Times New Roman" w:cs="Times New Roman"/>
          <w:color w:val="212121"/>
          <w:sz w:val="28"/>
          <w:szCs w:val="28"/>
          <w:lang w:eastAsia="fr-FR"/>
        </w:rPr>
        <w:lastRenderedPageBreak/>
        <w:t>sociaux constituent une plate-forme pour les actions mobilisatrices et les changements sociaux. Ainsi se réalise efficacement la réaction collective des gens et la circulation des mots concernant des  activités planifiées et des mouvements sociaux tels que les boycotts ou les manifestations comme c’était le cas pendant la mouvance du printemps arabe.</w:t>
      </w:r>
    </w:p>
    <w:p w:rsidR="00333F8D" w:rsidRPr="00333F8D" w:rsidRDefault="00333F8D" w:rsidP="00333F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00" w:lineRule="auto"/>
        <w:ind w:firstLine="709"/>
        <w:jc w:val="both"/>
        <w:rPr>
          <w:rFonts w:ascii="Times New Roman" w:eastAsia="Times New Roman" w:hAnsi="Times New Roman" w:cs="Times New Roman"/>
          <w:color w:val="212121"/>
          <w:sz w:val="28"/>
          <w:szCs w:val="28"/>
          <w:lang w:eastAsia="fr-FR"/>
        </w:rPr>
      </w:pPr>
      <w:r w:rsidRPr="00333F8D">
        <w:rPr>
          <w:rFonts w:ascii="Times New Roman" w:eastAsia="Times New Roman" w:hAnsi="Times New Roman" w:cs="Times New Roman"/>
          <w:color w:val="212121"/>
          <w:sz w:val="28"/>
          <w:szCs w:val="28"/>
          <w:lang w:eastAsia="fr-FR"/>
        </w:rPr>
        <w:t>Cette journée d’étude vise à approfondir un ou plusieurs aspects de ces sites dans leur relation avec notre environnement social et culturel. C’est une occasion pour chercheurs et étudiants de creuser et de réfléchir sur les impacts sociaux et culturels et sur les horizons que le nouveau monde des réseaux a mis en avant. Cette journée d’étude entend susciter de l’intérêt scientifique et des interventions critiques autour des sujets en rapport avec l’une des thématiques suivantes :</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•Identité et médias sociaux.</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 Culture visuelle numérique.</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 Origines du numérique.</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 Vie réelle (RL) et vie virtuelle (VL).</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 Identité, communauté et culture sur les sites de réseautage social.</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 xml:space="preserve">• </w:t>
      </w:r>
      <w:proofErr w:type="spellStart"/>
      <w:r w:rsidRPr="00333F8D">
        <w:rPr>
          <w:rFonts w:ascii="Times New Roman" w:eastAsia="Calibri" w:hAnsi="Times New Roman" w:cs="Times New Roman"/>
          <w:sz w:val="28"/>
          <w:szCs w:val="28"/>
        </w:rPr>
        <w:t>Virtualisation</w:t>
      </w:r>
      <w:proofErr w:type="spellEnd"/>
      <w:r w:rsidRPr="00333F8D">
        <w:rPr>
          <w:rFonts w:ascii="Times New Roman" w:eastAsia="Calibri" w:hAnsi="Times New Roman" w:cs="Times New Roman"/>
          <w:sz w:val="28"/>
          <w:szCs w:val="28"/>
        </w:rPr>
        <w:t xml:space="preserve"> et culture numérique en ligne.</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 xml:space="preserve">• </w:t>
      </w:r>
      <w:proofErr w:type="spellStart"/>
      <w:r w:rsidRPr="00333F8D">
        <w:rPr>
          <w:rFonts w:ascii="Times New Roman" w:eastAsia="Calibri" w:hAnsi="Times New Roman" w:cs="Times New Roman"/>
          <w:sz w:val="28"/>
          <w:szCs w:val="28"/>
        </w:rPr>
        <w:t>Virtualisation</w:t>
      </w:r>
      <w:proofErr w:type="spellEnd"/>
      <w:r w:rsidRPr="00333F8D">
        <w:rPr>
          <w:rFonts w:ascii="Times New Roman" w:eastAsia="Calibri" w:hAnsi="Times New Roman" w:cs="Times New Roman"/>
          <w:sz w:val="28"/>
          <w:szCs w:val="28"/>
        </w:rPr>
        <w:t xml:space="preserve"> et restructuration néolibérale de l’éducation.</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 L’avènement des réseaux sociaux et leurs conséquences négatives et positives.</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 Les sites de réseaux sociaux et la question de l’identité culturelle.</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 Les sites de réseaux sociaux et les questions de mobilité sociale, d’intégration et d’inclusion.</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 Ces sites relient-ils ou exacerbent-ils les fractures culturelles mondiales?</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 Comment les différences culturelles peuvent-elles affecter les comportements individuels du réseau?</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 Les réseaux sociaux comme moyen d’enseignement</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 Réseaux sociaux et relations de genre.</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 Réseaux sociaux: la politique et le printemps arabe.</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lastRenderedPageBreak/>
        <w:t>• Les réseaux sociaux et la question de la transmission culturelle.</w:t>
      </w:r>
    </w:p>
    <w:p w:rsidR="00333F8D" w:rsidRPr="00333F8D" w:rsidRDefault="00333F8D" w:rsidP="00333F8D">
      <w:pPr>
        <w:spacing w:after="200" w:line="276" w:lineRule="auto"/>
        <w:jc w:val="center"/>
        <w:rPr>
          <w:rFonts w:ascii="Times New Roman" w:eastAsia="Calibri" w:hAnsi="Times New Roman" w:cs="Times New Roman"/>
          <w:b/>
          <w:bCs/>
          <w:color w:val="FF0000"/>
          <w:sz w:val="28"/>
          <w:szCs w:val="28"/>
        </w:rPr>
      </w:pPr>
    </w:p>
    <w:p w:rsidR="00333F8D" w:rsidRPr="00333F8D" w:rsidRDefault="00333F8D" w:rsidP="00333F8D">
      <w:pPr>
        <w:spacing w:after="200" w:line="276" w:lineRule="auto"/>
        <w:jc w:val="center"/>
        <w:rPr>
          <w:rFonts w:ascii="Times New Roman" w:eastAsia="Calibri" w:hAnsi="Times New Roman" w:cs="Times New Roman"/>
          <w:b/>
          <w:bCs/>
          <w:sz w:val="28"/>
          <w:szCs w:val="28"/>
        </w:rPr>
      </w:pPr>
      <w:r w:rsidRPr="00333F8D">
        <w:rPr>
          <w:rFonts w:ascii="Times New Roman" w:eastAsia="Calibri" w:hAnsi="Times New Roman" w:cs="Times New Roman"/>
          <w:b/>
          <w:bCs/>
          <w:sz w:val="28"/>
          <w:szCs w:val="28"/>
        </w:rPr>
        <w:t>Soumission des résumés :</w:t>
      </w:r>
    </w:p>
    <w:p w:rsidR="00333F8D" w:rsidRPr="00333F8D" w:rsidRDefault="00333F8D" w:rsidP="00333F8D">
      <w:pPr>
        <w:spacing w:after="200" w:line="276" w:lineRule="auto"/>
        <w:jc w:val="both"/>
        <w:rPr>
          <w:rFonts w:ascii="Times New Roman" w:eastAsia="Calibri" w:hAnsi="Times New Roman" w:cs="Times New Roman"/>
          <w:sz w:val="28"/>
          <w:szCs w:val="28"/>
        </w:rPr>
      </w:pPr>
      <w:r w:rsidRPr="00333F8D">
        <w:rPr>
          <w:rFonts w:ascii="Times New Roman" w:eastAsia="Calibri" w:hAnsi="Times New Roman" w:cs="Times New Roman"/>
          <w:sz w:val="28"/>
          <w:szCs w:val="28"/>
        </w:rPr>
        <w:t>Le dernier délai de la soumission des résumés est le 15 janvier 2018. A faire par voie électronique à l’adresse courriel suivante:</w:t>
      </w:r>
    </w:p>
    <w:p w:rsidR="00333F8D" w:rsidRPr="00333F8D" w:rsidRDefault="00333F8D" w:rsidP="00333F8D">
      <w:pPr>
        <w:spacing w:after="200" w:line="276" w:lineRule="auto"/>
        <w:jc w:val="center"/>
        <w:rPr>
          <w:rFonts w:ascii="Times New Roman" w:eastAsia="Calibri" w:hAnsi="Times New Roman" w:cs="Times New Roman"/>
          <w:sz w:val="28"/>
          <w:szCs w:val="28"/>
        </w:rPr>
      </w:pPr>
      <w:r w:rsidRPr="00333F8D">
        <w:rPr>
          <w:rFonts w:ascii="Times New Roman" w:eastAsia="Calibri" w:hAnsi="Times New Roman" w:cs="Times New Roman"/>
          <w:sz w:val="28"/>
          <w:szCs w:val="28"/>
        </w:rPr>
        <w:t>elkouyboujamaa86@hotmail.coméfis »</w:t>
      </w:r>
    </w:p>
    <w:p w:rsidR="00333F8D" w:rsidRPr="00333F8D" w:rsidRDefault="00333F8D" w:rsidP="00333F8D">
      <w:pPr>
        <w:spacing w:after="200" w:line="276" w:lineRule="auto"/>
        <w:jc w:val="center"/>
        <w:rPr>
          <w:rFonts w:ascii="Times New Roman" w:eastAsia="Calibri" w:hAnsi="Times New Roman" w:cs="Times New Roman"/>
          <w:sz w:val="28"/>
          <w:szCs w:val="28"/>
        </w:rPr>
      </w:pPr>
    </w:p>
    <w:p w:rsidR="00333F8D" w:rsidRPr="00333F8D" w:rsidRDefault="00333F8D" w:rsidP="00333F8D">
      <w:pPr>
        <w:spacing w:after="200" w:line="276" w:lineRule="auto"/>
        <w:jc w:val="center"/>
        <w:rPr>
          <w:rFonts w:ascii="Times New Roman" w:eastAsia="Calibri" w:hAnsi="Times New Roman" w:cs="Times New Roman"/>
          <w:b/>
          <w:bCs/>
          <w:sz w:val="28"/>
          <w:szCs w:val="28"/>
        </w:rPr>
      </w:pPr>
      <w:r w:rsidRPr="00333F8D">
        <w:rPr>
          <w:rFonts w:ascii="Times New Roman" w:eastAsia="Calibri" w:hAnsi="Times New Roman" w:cs="Times New Roman"/>
          <w:b/>
          <w:bCs/>
          <w:sz w:val="28"/>
          <w:szCs w:val="28"/>
          <w:lang w:bidi="ar-MA"/>
        </w:rPr>
        <w:t xml:space="preserve">Données </w:t>
      </w:r>
      <w:r w:rsidRPr="00333F8D">
        <w:rPr>
          <w:rFonts w:ascii="Times New Roman" w:eastAsia="Calibri" w:hAnsi="Times New Roman" w:cs="Times New Roman"/>
          <w:b/>
          <w:bCs/>
          <w:sz w:val="28"/>
          <w:szCs w:val="28"/>
        </w:rPr>
        <w:t>de participation:</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•Veuillez soumettre un résumé de 300 mots, en fournissant:</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 Titre de la communication.</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•Nom &amp; prénom.</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 xml:space="preserve">• </w:t>
      </w:r>
      <w:proofErr w:type="spellStart"/>
      <w:r w:rsidRPr="00333F8D">
        <w:rPr>
          <w:rFonts w:ascii="Times New Roman" w:eastAsia="Calibri" w:hAnsi="Times New Roman" w:cs="Times New Roman"/>
          <w:sz w:val="28"/>
          <w:szCs w:val="28"/>
        </w:rPr>
        <w:t>Aaffiliation</w:t>
      </w:r>
      <w:proofErr w:type="spellEnd"/>
      <w:r w:rsidRPr="00333F8D">
        <w:rPr>
          <w:rFonts w:ascii="Times New Roman" w:eastAsia="Calibri" w:hAnsi="Times New Roman" w:cs="Times New Roman"/>
          <w:sz w:val="28"/>
          <w:szCs w:val="28"/>
        </w:rPr>
        <w:t>.</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•Adresse e-mail,</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•Numéro de téléphone.</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 Un aperçu biographique.</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 Titre de la communication doit être écrit en lettres majuscules, en gras, taille 14, au centre et avec un seul espace.</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 Résumé écrit en anglais ou en français.</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 Résumé ne doit pas dépasser une page.</w:t>
      </w:r>
    </w:p>
    <w:p w:rsidR="00333F8D" w:rsidRPr="00333F8D" w:rsidRDefault="00333F8D" w:rsidP="00333F8D">
      <w:pPr>
        <w:spacing w:after="200" w:line="276" w:lineRule="auto"/>
        <w:jc w:val="center"/>
        <w:rPr>
          <w:rFonts w:ascii="Times New Roman" w:eastAsia="Calibri" w:hAnsi="Times New Roman" w:cs="Times New Roman"/>
          <w:b/>
          <w:bCs/>
          <w:sz w:val="28"/>
          <w:szCs w:val="28"/>
        </w:rPr>
      </w:pPr>
    </w:p>
    <w:p w:rsidR="00333F8D" w:rsidRPr="00333F8D" w:rsidRDefault="00333F8D" w:rsidP="00333F8D">
      <w:pPr>
        <w:spacing w:after="200" w:line="276" w:lineRule="auto"/>
        <w:jc w:val="center"/>
        <w:rPr>
          <w:rFonts w:ascii="Times New Roman" w:eastAsia="Calibri" w:hAnsi="Times New Roman" w:cs="Times New Roman"/>
          <w:b/>
          <w:bCs/>
          <w:sz w:val="28"/>
          <w:szCs w:val="28"/>
        </w:rPr>
      </w:pPr>
      <w:r w:rsidRPr="00333F8D">
        <w:rPr>
          <w:rFonts w:ascii="Times New Roman" w:eastAsia="Calibri" w:hAnsi="Times New Roman" w:cs="Times New Roman"/>
          <w:b/>
          <w:bCs/>
          <w:sz w:val="28"/>
          <w:szCs w:val="28"/>
        </w:rPr>
        <w:t>Comité d’organisation:</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Dr. Hassan BANKHAKEIA</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 xml:space="preserve">Dr. </w:t>
      </w:r>
      <w:proofErr w:type="spellStart"/>
      <w:r w:rsidRPr="00333F8D">
        <w:rPr>
          <w:rFonts w:ascii="Times New Roman" w:eastAsia="Calibri" w:hAnsi="Times New Roman" w:cs="Times New Roman"/>
          <w:sz w:val="28"/>
          <w:szCs w:val="28"/>
        </w:rPr>
        <w:t>Boujamaa</w:t>
      </w:r>
      <w:proofErr w:type="spellEnd"/>
      <w:r w:rsidRPr="00333F8D">
        <w:rPr>
          <w:rFonts w:ascii="Times New Roman" w:eastAsia="Calibri" w:hAnsi="Times New Roman" w:cs="Times New Roman"/>
          <w:sz w:val="28"/>
          <w:szCs w:val="28"/>
        </w:rPr>
        <w:t xml:space="preserve"> EL KOUY</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 xml:space="preserve">Dr. </w:t>
      </w:r>
      <w:proofErr w:type="spellStart"/>
      <w:r w:rsidRPr="00333F8D">
        <w:rPr>
          <w:rFonts w:ascii="Times New Roman" w:eastAsia="Calibri" w:hAnsi="Times New Roman" w:cs="Times New Roman"/>
          <w:sz w:val="28"/>
          <w:szCs w:val="28"/>
        </w:rPr>
        <w:t>Ahlam</w:t>
      </w:r>
      <w:proofErr w:type="spellEnd"/>
      <w:r w:rsidRPr="00333F8D">
        <w:rPr>
          <w:rFonts w:ascii="Times New Roman" w:eastAsia="Calibri" w:hAnsi="Times New Roman" w:cs="Times New Roman"/>
          <w:sz w:val="28"/>
          <w:szCs w:val="28"/>
        </w:rPr>
        <w:t xml:space="preserve"> LAMJAHDI</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Dr. Naima EL MAGHNOUJI</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Dr. Sanae YACHOU</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lastRenderedPageBreak/>
        <w:t>Dr. Najat ZERROUKI</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Dr. H. FARHAD</w:t>
      </w:r>
    </w:p>
    <w:p w:rsidR="00333F8D" w:rsidRPr="00333F8D" w:rsidRDefault="00333F8D" w:rsidP="00333F8D">
      <w:pPr>
        <w:spacing w:after="200" w:line="276" w:lineRule="auto"/>
        <w:rPr>
          <w:rFonts w:ascii="Times New Roman" w:eastAsia="Calibri" w:hAnsi="Times New Roman" w:cs="Times New Roman"/>
          <w:sz w:val="28"/>
          <w:szCs w:val="28"/>
        </w:rPr>
      </w:pPr>
    </w:p>
    <w:p w:rsidR="00333F8D" w:rsidRPr="00333F8D" w:rsidRDefault="00333F8D" w:rsidP="00333F8D">
      <w:pPr>
        <w:spacing w:after="200" w:line="276" w:lineRule="auto"/>
        <w:jc w:val="center"/>
        <w:rPr>
          <w:rFonts w:ascii="Times New Roman" w:eastAsia="Calibri" w:hAnsi="Times New Roman" w:cs="Times New Roman"/>
          <w:b/>
          <w:bCs/>
          <w:sz w:val="28"/>
          <w:szCs w:val="28"/>
        </w:rPr>
      </w:pPr>
      <w:r w:rsidRPr="00333F8D">
        <w:rPr>
          <w:rFonts w:ascii="Times New Roman" w:eastAsia="Calibri" w:hAnsi="Times New Roman" w:cs="Times New Roman"/>
          <w:b/>
          <w:bCs/>
          <w:sz w:val="28"/>
          <w:szCs w:val="28"/>
        </w:rPr>
        <w:t>Comité scientifique:</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Dr. Hassan BANKHAKIA</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 xml:space="preserve">Dr. </w:t>
      </w:r>
      <w:proofErr w:type="spellStart"/>
      <w:r w:rsidRPr="00333F8D">
        <w:rPr>
          <w:rFonts w:ascii="Times New Roman" w:eastAsia="Calibri" w:hAnsi="Times New Roman" w:cs="Times New Roman"/>
          <w:sz w:val="28"/>
          <w:szCs w:val="28"/>
        </w:rPr>
        <w:t>Boujamaa</w:t>
      </w:r>
      <w:proofErr w:type="spellEnd"/>
      <w:r w:rsidRPr="00333F8D">
        <w:rPr>
          <w:rFonts w:ascii="Times New Roman" w:eastAsia="Calibri" w:hAnsi="Times New Roman" w:cs="Times New Roman"/>
          <w:sz w:val="28"/>
          <w:szCs w:val="28"/>
        </w:rPr>
        <w:t xml:space="preserve"> EL KOUY</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 xml:space="preserve">Dr. </w:t>
      </w:r>
      <w:proofErr w:type="spellStart"/>
      <w:r w:rsidRPr="00333F8D">
        <w:rPr>
          <w:rFonts w:ascii="Times New Roman" w:eastAsia="Calibri" w:hAnsi="Times New Roman" w:cs="Times New Roman"/>
          <w:sz w:val="28"/>
          <w:szCs w:val="28"/>
        </w:rPr>
        <w:t>Ahlam</w:t>
      </w:r>
      <w:proofErr w:type="spellEnd"/>
      <w:r w:rsidRPr="00333F8D">
        <w:rPr>
          <w:rFonts w:ascii="Times New Roman" w:eastAsia="Calibri" w:hAnsi="Times New Roman" w:cs="Times New Roman"/>
          <w:sz w:val="28"/>
          <w:szCs w:val="28"/>
        </w:rPr>
        <w:t xml:space="preserve"> LAMJAHDI</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Dr. Naima EL MAGHNOUJI</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Dr. Sanae YACHOU</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Dr. Najat ZERROUKI</w:t>
      </w:r>
    </w:p>
    <w:p w:rsidR="00333F8D" w:rsidRPr="00333F8D" w:rsidRDefault="00333F8D" w:rsidP="00333F8D">
      <w:pPr>
        <w:spacing w:after="200" w:line="276" w:lineRule="auto"/>
        <w:rPr>
          <w:rFonts w:ascii="Times New Roman" w:eastAsia="Calibri" w:hAnsi="Times New Roman" w:cs="Times New Roman"/>
          <w:sz w:val="28"/>
          <w:szCs w:val="28"/>
        </w:rPr>
      </w:pPr>
      <w:r w:rsidRPr="00333F8D">
        <w:rPr>
          <w:rFonts w:ascii="Times New Roman" w:eastAsia="Calibri" w:hAnsi="Times New Roman" w:cs="Times New Roman"/>
          <w:sz w:val="28"/>
          <w:szCs w:val="28"/>
        </w:rPr>
        <w:t>Dr. H. FARHAD</w:t>
      </w:r>
    </w:p>
    <w:p w:rsidR="00333F8D" w:rsidRPr="00333F8D" w:rsidRDefault="00333F8D" w:rsidP="00333F8D">
      <w:pPr>
        <w:spacing w:after="200" w:line="276" w:lineRule="auto"/>
        <w:jc w:val="center"/>
        <w:rPr>
          <w:rFonts w:ascii="Times New Roman" w:eastAsia="Calibri" w:hAnsi="Times New Roman" w:cs="Times New Roman"/>
          <w:sz w:val="28"/>
          <w:szCs w:val="28"/>
        </w:rPr>
      </w:pPr>
    </w:p>
    <w:p w:rsidR="00333F8D" w:rsidRPr="00333F8D" w:rsidRDefault="00333F8D" w:rsidP="00333F8D">
      <w:pPr>
        <w:spacing w:after="200" w:line="276" w:lineRule="auto"/>
        <w:jc w:val="center"/>
        <w:rPr>
          <w:rFonts w:ascii="Times New Roman" w:eastAsia="Calibri" w:hAnsi="Times New Roman" w:cs="Times New Roman"/>
          <w:sz w:val="28"/>
          <w:szCs w:val="28"/>
        </w:rPr>
      </w:pPr>
    </w:p>
    <w:p w:rsidR="000443E2" w:rsidRPr="00333F8D" w:rsidRDefault="000443E2">
      <w:pPr>
        <w:rPr>
          <w:rFonts w:asciiTheme="majorBidi" w:hAnsiTheme="majorBidi" w:cstheme="majorBidi"/>
          <w:b/>
          <w:bCs/>
          <w:sz w:val="28"/>
          <w:szCs w:val="28"/>
          <w:u w:val="single"/>
        </w:rPr>
      </w:pPr>
    </w:p>
    <w:sectPr w:rsidR="000443E2" w:rsidRPr="00333F8D" w:rsidSect="001E33F1">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2BE0"/>
    <w:multiLevelType w:val="hybridMultilevel"/>
    <w:tmpl w:val="D13EB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DB26CF"/>
    <w:multiLevelType w:val="hybridMultilevel"/>
    <w:tmpl w:val="9258C13E"/>
    <w:lvl w:ilvl="0" w:tplc="74068560">
      <w:numFmt w:val="bullet"/>
      <w:lvlText w:val=""/>
      <w:lvlJc w:val="left"/>
      <w:pPr>
        <w:ind w:left="1494" w:hanging="360"/>
      </w:pPr>
      <w:rPr>
        <w:rFonts w:ascii="Symbol" w:eastAsiaTheme="minorHAnsi" w:hAnsi="Symbol" w:cstheme="majorBidi" w:hint="default"/>
      </w:rPr>
    </w:lvl>
    <w:lvl w:ilvl="1" w:tplc="F7AE68AE">
      <w:numFmt w:val="bullet"/>
      <w:lvlText w:val="-"/>
      <w:lvlJc w:val="left"/>
      <w:pPr>
        <w:ind w:left="2007" w:hanging="360"/>
      </w:pPr>
      <w:rPr>
        <w:rFonts w:ascii="Times New Roman" w:eastAsiaTheme="minorHAnsi" w:hAnsi="Times New Roman" w:cs="Times New Roman"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5C625CA5"/>
    <w:multiLevelType w:val="hybridMultilevel"/>
    <w:tmpl w:val="49AA6EFC"/>
    <w:lvl w:ilvl="0" w:tplc="74068560">
      <w:numFmt w:val="bullet"/>
      <w:lvlText w:val=""/>
      <w:lvlJc w:val="left"/>
      <w:pPr>
        <w:ind w:left="927" w:hanging="360"/>
      </w:pPr>
      <w:rPr>
        <w:rFonts w:ascii="Symbol" w:eastAsiaTheme="minorHAnsi" w:hAnsi="Symbol" w:cstheme="maj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73EE3DBF"/>
    <w:multiLevelType w:val="hybridMultilevel"/>
    <w:tmpl w:val="3C12DE1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4307"/>
    <w:rsid w:val="000443E2"/>
    <w:rsid w:val="00086EE1"/>
    <w:rsid w:val="000B3995"/>
    <w:rsid w:val="000D7333"/>
    <w:rsid w:val="000E2E31"/>
    <w:rsid w:val="00152D27"/>
    <w:rsid w:val="00197505"/>
    <w:rsid w:val="001E33F1"/>
    <w:rsid w:val="001F1BE5"/>
    <w:rsid w:val="00234307"/>
    <w:rsid w:val="002566CE"/>
    <w:rsid w:val="0028799B"/>
    <w:rsid w:val="002C5847"/>
    <w:rsid w:val="002F2FCE"/>
    <w:rsid w:val="00333F8D"/>
    <w:rsid w:val="00386630"/>
    <w:rsid w:val="00387888"/>
    <w:rsid w:val="00393FAF"/>
    <w:rsid w:val="003C6CE6"/>
    <w:rsid w:val="004065B4"/>
    <w:rsid w:val="004540F4"/>
    <w:rsid w:val="004E7CD0"/>
    <w:rsid w:val="005E5CD3"/>
    <w:rsid w:val="00605569"/>
    <w:rsid w:val="006323B8"/>
    <w:rsid w:val="006A17CE"/>
    <w:rsid w:val="006B6477"/>
    <w:rsid w:val="006F67FD"/>
    <w:rsid w:val="007179D6"/>
    <w:rsid w:val="007B6815"/>
    <w:rsid w:val="007F7595"/>
    <w:rsid w:val="00825EFE"/>
    <w:rsid w:val="008376BC"/>
    <w:rsid w:val="00844247"/>
    <w:rsid w:val="008544E7"/>
    <w:rsid w:val="0089067F"/>
    <w:rsid w:val="008A12C0"/>
    <w:rsid w:val="00922369"/>
    <w:rsid w:val="00A04D7C"/>
    <w:rsid w:val="00A07BB9"/>
    <w:rsid w:val="00A8736B"/>
    <w:rsid w:val="00AD54BC"/>
    <w:rsid w:val="00AF11F8"/>
    <w:rsid w:val="00B6765D"/>
    <w:rsid w:val="00BB73EA"/>
    <w:rsid w:val="00BF475D"/>
    <w:rsid w:val="00C40443"/>
    <w:rsid w:val="00C552C8"/>
    <w:rsid w:val="00C720DE"/>
    <w:rsid w:val="00C80FEF"/>
    <w:rsid w:val="00C91169"/>
    <w:rsid w:val="00D1530A"/>
    <w:rsid w:val="00D17024"/>
    <w:rsid w:val="00DA1781"/>
    <w:rsid w:val="00E773D9"/>
    <w:rsid w:val="00EE07A4"/>
    <w:rsid w:val="00F32C93"/>
    <w:rsid w:val="00F457AC"/>
  </w:rsids>
  <m:mathPr>
    <m:mathFont m:val="Cambria Math"/>
    <m:brkBin m:val="before"/>
    <m:brkBinSub m:val="--"/>
    <m:smallFrac/>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799B"/>
    <w:pPr>
      <w:spacing w:after="200" w:line="276" w:lineRule="auto"/>
      <w:ind w:left="720"/>
      <w:contextualSpacing/>
    </w:pPr>
  </w:style>
  <w:style w:type="character" w:styleId="Lienhypertexte">
    <w:name w:val="Hyperlink"/>
    <w:basedOn w:val="Policepardfaut"/>
    <w:uiPriority w:val="99"/>
    <w:unhideWhenUsed/>
    <w:rsid w:val="008544E7"/>
    <w:rPr>
      <w:color w:val="0563C1" w:themeColor="hyperlink"/>
      <w:u w:val="single"/>
    </w:rPr>
  </w:style>
  <w:style w:type="paragraph" w:styleId="Textedebulles">
    <w:name w:val="Balloon Text"/>
    <w:basedOn w:val="Normal"/>
    <w:link w:val="TextedebullesCar"/>
    <w:uiPriority w:val="99"/>
    <w:semiHidden/>
    <w:unhideWhenUsed/>
    <w:rsid w:val="00B676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765D"/>
    <w:rPr>
      <w:rFonts w:ascii="Tahoma" w:hAnsi="Tahoma" w:cs="Tahoma"/>
      <w:sz w:val="16"/>
      <w:szCs w:val="16"/>
    </w:rPr>
  </w:style>
  <w:style w:type="table" w:styleId="Grilledutableau">
    <w:name w:val="Table Grid"/>
    <w:basedOn w:val="TableauNormal"/>
    <w:uiPriority w:val="59"/>
    <w:rsid w:val="007F75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kouyboujamaa8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1388</Words>
  <Characters>7636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PRIMINFO</cp:lastModifiedBy>
  <cp:revision>54</cp:revision>
  <dcterms:created xsi:type="dcterms:W3CDTF">2017-10-13T07:40:00Z</dcterms:created>
  <dcterms:modified xsi:type="dcterms:W3CDTF">2018-02-01T10:40:00Z</dcterms:modified>
</cp:coreProperties>
</file>